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E31A83" w:rsidP="00240DA2">
      <w:pP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 w:hint="eastAsia"/>
          <w:b/>
          <w:noProof/>
          <w:color w:val="000000"/>
          <w:lang w:val="en-GB"/>
        </w:rPr>
      </w:pPr>
      <w:r>
        <w:rPr>
          <w:rFonts w:ascii="Arial" w:eastAsia="等线" w:hAnsi="Arial" w:cs="Arial"/>
          <w:b/>
          <w:noProof/>
          <w:color w:val="000000"/>
          <w:lang w:val="en-GB" w:eastAsia="ja-JP"/>
        </w:rPr>
        <w:fldChar w:fldCharType="begin"/>
      </w:r>
      <w:r>
        <w:rPr>
          <w:rFonts w:ascii="Arial" w:eastAsia="等线" w:hAnsi="Arial" w:cs="Arial"/>
          <w:b/>
          <w:noProof/>
          <w:color w:val="000000"/>
          <w:lang w:val="en-GB" w:eastAsia="ja-JP"/>
        </w:rPr>
        <w:instrText xml:space="preserve">  </w:instrText>
      </w:r>
      <w:r>
        <w:rPr>
          <w:rFonts w:ascii="Arial" w:eastAsia="等线" w:hAnsi="Arial" w:cs="Arial"/>
          <w:b/>
          <w:noProof/>
          <w:color w:val="000000"/>
          <w:lang w:val="en-GB" w:eastAsia="ja-JP"/>
        </w:rPr>
        <w:fldChar w:fldCharType="end"/>
      </w:r>
      <w:r w:rsidR="00240DA2"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>SA WG2 Meeting #S2-13</w:t>
      </w:r>
      <w:r w:rsidR="00EB0FF4">
        <w:rPr>
          <w:rFonts w:ascii="Arial" w:eastAsia="等线" w:hAnsi="Arial" w:cs="Arial" w:hint="eastAsia"/>
          <w:b/>
          <w:noProof/>
          <w:color w:val="000000"/>
          <w:lang w:val="en-GB"/>
        </w:rPr>
        <w:t>6</w:t>
      </w:r>
      <w:r w:rsidR="00105E79">
        <w:rPr>
          <w:rFonts w:ascii="Arial" w:eastAsia="等线" w:hAnsi="Arial" w:cs="Arial" w:hint="eastAsia"/>
          <w:b/>
          <w:noProof/>
          <w:color w:val="000000"/>
          <w:lang w:val="en-GB"/>
        </w:rPr>
        <w:t xml:space="preserve"> </w:t>
      </w:r>
      <w:r w:rsidR="006117FB">
        <w:rPr>
          <w:rFonts w:ascii="Arial" w:eastAsia="等线" w:hAnsi="Arial" w:cs="Arial" w:hint="eastAsia"/>
          <w:b/>
          <w:noProof/>
          <w:color w:val="000000"/>
          <w:lang w:val="en-GB"/>
        </w:rPr>
        <w:t>Ad-hoc</w:t>
      </w:r>
      <w:r w:rsidR="00171DCF">
        <w:rPr>
          <w:rFonts w:ascii="Arial" w:eastAsia="等线" w:hAnsi="Arial" w:cs="Arial"/>
          <w:b/>
          <w:noProof/>
          <w:color w:val="000000"/>
          <w:lang w:val="en-GB" w:eastAsia="ja-JP"/>
        </w:rPr>
        <w:tab/>
      </w:r>
      <w:bookmarkStart w:id="0" w:name="_GoBack"/>
      <w:r w:rsidR="00171DCF">
        <w:rPr>
          <w:rFonts w:ascii="Arial" w:eastAsia="等线" w:hAnsi="Arial" w:cs="Arial"/>
          <w:b/>
          <w:noProof/>
          <w:color w:val="000000"/>
          <w:lang w:val="en-GB" w:eastAsia="ja-JP"/>
        </w:rPr>
        <w:t>S2-</w:t>
      </w:r>
      <w:r w:rsidR="00F87CFC">
        <w:rPr>
          <w:rFonts w:ascii="Arial" w:eastAsia="等线" w:hAnsi="Arial" w:cs="Arial" w:hint="eastAsia"/>
          <w:b/>
          <w:noProof/>
          <w:color w:val="000000"/>
          <w:lang w:val="en-GB"/>
        </w:rPr>
        <w:t>2000685</w:t>
      </w:r>
      <w:bookmarkEnd w:id="0"/>
    </w:p>
    <w:p w:rsidR="00240DA2" w:rsidRPr="00240DA2" w:rsidRDefault="006117FB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noProof/>
          <w:color w:val="000000"/>
          <w:lang w:val="en-GB" w:eastAsia="ja-JP"/>
        </w:rPr>
      </w:pPr>
      <w:r>
        <w:rPr>
          <w:rFonts w:ascii="Arial" w:eastAsia="等线" w:hAnsi="Arial" w:cs="Arial"/>
          <w:b/>
          <w:noProof/>
          <w:color w:val="000000"/>
          <w:lang w:val="en-GB" w:eastAsia="ja-JP"/>
        </w:rPr>
        <w:t>1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3</w:t>
      </w:r>
      <w:r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 - 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17</w:t>
      </w:r>
      <w:r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 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January</w:t>
      </w:r>
      <w:r>
        <w:rPr>
          <w:rFonts w:ascii="Arial" w:eastAsia="等线" w:hAnsi="Arial" w:cs="Arial"/>
          <w:b/>
          <w:noProof/>
          <w:color w:val="000000"/>
          <w:lang w:val="en-GB" w:eastAsia="ja-JP"/>
        </w:rPr>
        <w:t>, 20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20</w:t>
      </w:r>
      <w:r w:rsidRPr="00240DA2">
        <w:rPr>
          <w:rFonts w:ascii="Arial" w:eastAsia="等线" w:hAnsi="Arial" w:cs="Arial"/>
          <w:b/>
          <w:noProof/>
          <w:color w:val="000000"/>
          <w:lang w:val="en-GB" w:eastAsia="ja-JP"/>
        </w:rPr>
        <w:t xml:space="preserve">, </w:t>
      </w:r>
      <w:r>
        <w:rPr>
          <w:rFonts w:ascii="Arial" w:eastAsia="等线" w:hAnsi="Arial" w:cs="Arial" w:hint="eastAsia"/>
          <w:b/>
          <w:noProof/>
          <w:color w:val="000000"/>
          <w:lang w:val="en-GB"/>
        </w:rPr>
        <w:t>Incheon, Korea</w:t>
      </w:r>
      <w:r w:rsidR="00240DA2" w:rsidRPr="00240DA2">
        <w:rPr>
          <w:rFonts w:ascii="Arial" w:eastAsia="等线" w:hAnsi="Arial" w:cs="Arial"/>
          <w:b/>
          <w:noProof/>
          <w:color w:val="0000FF"/>
          <w:sz w:val="20"/>
          <w:szCs w:val="20"/>
          <w:lang w:val="en-GB" w:eastAsia="ja-JP"/>
        </w:rPr>
        <w:tab/>
      </w:r>
      <w:r w:rsidR="00AC695C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r w:rsidR="00AC695C">
        <w:rPr>
          <w:rFonts w:ascii="Arial" w:hAnsi="Arial" w:cs="Arial"/>
          <w:b/>
          <w:bCs/>
          <w:i/>
          <w:color w:val="0070C0"/>
        </w:rPr>
        <w:t>S2-1</w:t>
      </w:r>
      <w:r w:rsidR="00AC695C">
        <w:rPr>
          <w:rFonts w:ascii="Arial" w:hAnsi="Arial" w:cs="Arial" w:hint="eastAsia"/>
          <w:b/>
          <w:bCs/>
          <w:i/>
          <w:color w:val="0070C0"/>
        </w:rPr>
        <w:t>9</w:t>
      </w:r>
      <w:r w:rsidR="00AC695C" w:rsidRPr="00653510">
        <w:rPr>
          <w:rFonts w:ascii="Arial" w:hAnsi="Arial" w:cs="Arial"/>
          <w:b/>
          <w:bCs/>
          <w:i/>
          <w:color w:val="0070C0"/>
        </w:rPr>
        <w:t>XXXX)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  <w:sz w:val="20"/>
          <w:szCs w:val="20"/>
          <w:lang w:val="en-GB"/>
        </w:rPr>
        <w:t>Solution for KI #1: Discovery of Edge Application Server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  <w:t>8.5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等线" w:hAnsi="Arial" w:cs="Arial"/>
          <w:b/>
          <w:color w:val="000000"/>
          <w:sz w:val="20"/>
          <w:szCs w:val="20"/>
          <w:lang w:eastAsia="ja-JP"/>
        </w:rPr>
      </w:pP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ab/>
      </w:r>
      <w:proofErr w:type="spellStart"/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>FS_enh_EC</w:t>
      </w:r>
      <w:proofErr w:type="spellEnd"/>
      <w:r w:rsidRPr="00240DA2">
        <w:rPr>
          <w:rFonts w:ascii="Arial" w:eastAsia="等线" w:hAnsi="Arial" w:cs="Arial"/>
          <w:b/>
          <w:color w:val="000000"/>
          <w:sz w:val="20"/>
          <w:szCs w:val="20"/>
          <w:lang w:val="en-GB" w:eastAsia="ja-JP"/>
        </w:rPr>
        <w:t xml:space="preserve"> / Rel-17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</w:pP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Abstract of the contribution: this contribution proposes to add a new key</w:t>
      </w:r>
      <w:r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solution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 on how to support </w:t>
      </w:r>
      <w:r w:rsidR="00EB0FF4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Edge A</w:t>
      </w:r>
      <w:r w:rsidR="00EB0FF4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 xml:space="preserve">pplication </w:t>
      </w:r>
      <w:r w:rsidR="00EB0FF4">
        <w:rPr>
          <w:rFonts w:ascii="Arial" w:eastAsia="等线" w:hAnsi="Arial" w:cs="Arial" w:hint="eastAsia"/>
          <w:i/>
          <w:color w:val="000000"/>
          <w:sz w:val="20"/>
          <w:szCs w:val="20"/>
          <w:lang w:val="en-GB"/>
        </w:rPr>
        <w:t>S</w:t>
      </w:r>
      <w:r w:rsidRPr="00240DA2">
        <w:rPr>
          <w:rFonts w:ascii="Arial" w:eastAsia="等线" w:hAnsi="Arial" w:cs="Arial"/>
          <w:i/>
          <w:color w:val="000000"/>
          <w:sz w:val="20"/>
          <w:szCs w:val="20"/>
          <w:lang w:val="en-GB" w:eastAsia="ja-JP"/>
        </w:rPr>
        <w:t>erver discovery.</w:t>
      </w:r>
    </w:p>
    <w:p w:rsidR="00240DA2" w:rsidRPr="00240DA2" w:rsidRDefault="00BA77C6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1</w:t>
      </w:r>
      <w:r w:rsidR="001C5F76">
        <w:rPr>
          <w:rFonts w:ascii="Arial" w:hAnsi="Arial" w:cs="Times New Roman" w:hint="eastAsia"/>
          <w:sz w:val="36"/>
          <w:szCs w:val="20"/>
          <w:lang w:val="en-GB"/>
        </w:rPr>
        <w:t xml:space="preserve">. </w:t>
      </w:r>
      <w:r w:rsidR="00240DA2" w:rsidRPr="00240DA2">
        <w:rPr>
          <w:rFonts w:ascii="Arial" w:hAnsi="Arial" w:cs="Times New Roman"/>
          <w:sz w:val="36"/>
          <w:szCs w:val="20"/>
          <w:lang w:val="en-GB"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Theme="minorEastAsia" w:hAnsi="Times New Roman" w:cs="Times New Roman"/>
          <w:color w:val="000000"/>
          <w:sz w:val="20"/>
          <w:szCs w:val="20"/>
          <w:lang w:val="en-GB"/>
        </w:rPr>
      </w:pPr>
      <w:r w:rsidRPr="00EB0FF4"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It</w:t>
      </w:r>
      <w:r w:rsidRPr="00EB0FF4"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 xml:space="preserve"> is proposed to include the following solution in TR 23.</w:t>
      </w:r>
      <w:r>
        <w:rPr>
          <w:rFonts w:ascii="Times New Roman" w:eastAsia="Malgun Gothic" w:hAnsi="Times New Roman" w:cs="Times New Roman"/>
          <w:color w:val="000000"/>
          <w:sz w:val="20"/>
          <w:szCs w:val="20"/>
          <w:lang w:val="en-GB"/>
        </w:rPr>
        <w:t>7</w:t>
      </w:r>
      <w:r>
        <w:rPr>
          <w:rFonts w:ascii="Times New Roman" w:eastAsia="Malgun Gothic" w:hAnsi="Times New Roman" w:cs="Times New Roman" w:hint="eastAsia"/>
          <w:color w:val="000000"/>
          <w:sz w:val="20"/>
          <w:szCs w:val="20"/>
          <w:lang w:val="en-GB"/>
        </w:rPr>
        <w:t>48.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</w:rPr>
        <w:t xml:space="preserve"> 1st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1" w:name="OLE_LINK8"/>
      <w:bookmarkStart w:id="2" w:name="OLE_LINK7"/>
    </w:p>
    <w:p w:rsidR="00481C6C" w:rsidRDefault="00481C6C" w:rsidP="00481C6C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outlineLvl w:val="1"/>
        <w:rPr>
          <w:rFonts w:ascii="Arial" w:hAnsi="Arial" w:cs="Times New Roman"/>
          <w:sz w:val="32"/>
          <w:szCs w:val="20"/>
          <w:lang w:val="en-GB" w:eastAsia="ja-JP"/>
        </w:rPr>
      </w:pPr>
      <w:bookmarkStart w:id="3" w:name="_Toc20224672"/>
      <w:bookmarkStart w:id="4" w:name="_Toc500949097"/>
      <w:bookmarkEnd w:id="1"/>
      <w:bookmarkEnd w:id="2"/>
      <w:proofErr w:type="gramStart"/>
      <w:r>
        <w:rPr>
          <w:rFonts w:ascii="Arial" w:hAnsi="Arial" w:cs="Times New Roman"/>
          <w:sz w:val="32"/>
          <w:szCs w:val="20"/>
          <w:lang w:val="en-GB"/>
        </w:rPr>
        <w:t>6.X</w:t>
      </w:r>
      <w:proofErr w:type="gramEnd"/>
      <w:r>
        <w:rPr>
          <w:rFonts w:ascii="Arial" w:hAnsi="Arial" w:cs="Times New Roman"/>
          <w:sz w:val="32"/>
          <w:szCs w:val="20"/>
          <w:lang w:val="en-GB" w:eastAsia="ko-KR"/>
        </w:rPr>
        <w:tab/>
      </w:r>
      <w:r>
        <w:rPr>
          <w:rFonts w:ascii="Arial" w:hAnsi="Arial" w:cs="Times New Roman"/>
          <w:sz w:val="32"/>
          <w:szCs w:val="20"/>
          <w:lang w:val="en-GB" w:eastAsia="ja-JP"/>
        </w:rPr>
        <w:t>Solution</w:t>
      </w:r>
      <w:r>
        <w:rPr>
          <w:rFonts w:ascii="Arial" w:hAnsi="Arial" w:cs="Times New Roman"/>
          <w:sz w:val="32"/>
          <w:szCs w:val="20"/>
          <w:lang w:val="en-GB"/>
        </w:rPr>
        <w:t xml:space="preserve"> #</w:t>
      </w:r>
      <w:r w:rsidR="00AB0921">
        <w:rPr>
          <w:rFonts w:ascii="Arial" w:hAnsi="Arial" w:cs="Times New Roman" w:hint="eastAsia"/>
          <w:sz w:val="32"/>
          <w:szCs w:val="20"/>
          <w:lang w:val="en-GB"/>
        </w:rPr>
        <w:t>X</w:t>
      </w:r>
      <w:r>
        <w:rPr>
          <w:rFonts w:ascii="Arial" w:hAnsi="Arial" w:cs="Times New Roman"/>
          <w:sz w:val="32"/>
          <w:szCs w:val="20"/>
          <w:lang w:val="en-GB" w:eastAsia="ja-JP"/>
        </w:rPr>
        <w:t xml:space="preserve">: </w:t>
      </w:r>
      <w:bookmarkEnd w:id="3"/>
      <w:bookmarkEnd w:id="4"/>
      <w:r>
        <w:rPr>
          <w:rFonts w:ascii="Arial" w:hAnsi="Arial" w:cs="Times New Roman"/>
          <w:sz w:val="32"/>
          <w:szCs w:val="20"/>
          <w:lang w:val="en-GB" w:eastAsia="ja-JP"/>
        </w:rPr>
        <w:t>&lt;</w:t>
      </w:r>
      <w:r>
        <w:rPr>
          <w:rFonts w:ascii="Arial" w:hAnsi="Arial" w:cs="Times New Roman" w:hint="eastAsia"/>
          <w:sz w:val="32"/>
          <w:szCs w:val="20"/>
          <w:lang w:val="en-GB"/>
        </w:rPr>
        <w:t xml:space="preserve">Discovery of Edge </w:t>
      </w:r>
      <w:r>
        <w:rPr>
          <w:rFonts w:ascii="Arial" w:hAnsi="Arial" w:cs="Times New Roman"/>
          <w:sz w:val="32"/>
          <w:szCs w:val="20"/>
          <w:lang w:val="en-GB" w:eastAsia="ja-JP"/>
        </w:rPr>
        <w:t>Application Serv</w:t>
      </w:r>
      <w:r>
        <w:rPr>
          <w:rFonts w:ascii="Arial" w:hAnsi="Arial" w:cs="Times New Roman" w:hint="eastAsia"/>
          <w:sz w:val="32"/>
          <w:szCs w:val="20"/>
          <w:lang w:val="en-GB"/>
        </w:rPr>
        <w:t>er</w:t>
      </w:r>
      <w:r>
        <w:rPr>
          <w:rFonts w:ascii="Arial" w:hAnsi="Arial" w:cs="Times New Roman"/>
          <w:sz w:val="32"/>
          <w:szCs w:val="20"/>
          <w:lang w:val="en-GB" w:eastAsia="ja-JP"/>
        </w:rPr>
        <w:t>&gt;</w:t>
      </w:r>
    </w:p>
    <w:p w:rsidR="00481C6C" w:rsidRDefault="00481C6C" w:rsidP="00481C6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 w:eastAsia="ja-JP"/>
        </w:rPr>
      </w:pPr>
      <w:bookmarkStart w:id="5" w:name="_Toc500949099"/>
      <w:bookmarkStart w:id="6" w:name="_Toc20224674"/>
      <w:proofErr w:type="gramStart"/>
      <w:r>
        <w:rPr>
          <w:rFonts w:ascii="Arial" w:hAnsi="Arial" w:cs="Times New Roman"/>
          <w:sz w:val="28"/>
          <w:szCs w:val="20"/>
          <w:lang w:val="en-GB" w:eastAsia="ja-JP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1</w:t>
      </w:r>
      <w:proofErr w:type="gramEnd"/>
      <w:r>
        <w:rPr>
          <w:rFonts w:ascii="Arial" w:hAnsi="Arial" w:cs="Times New Roman"/>
          <w:sz w:val="28"/>
          <w:szCs w:val="20"/>
          <w:lang w:val="en-GB" w:eastAsia="ja-JP"/>
        </w:rPr>
        <w:tab/>
        <w:t>Description</w:t>
      </w:r>
      <w:bookmarkEnd w:id="5"/>
      <w:bookmarkEnd w:id="6"/>
    </w:p>
    <w:p w:rsidR="00481C6C" w:rsidRDefault="00481C6C" w:rsidP="00481C6C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The following solution corresponds to the key issue #</w:t>
      </w:r>
      <w:r w:rsidRPr="00B00CD8" w:rsidDel="00481C6C">
        <w:rPr>
          <w:rFonts w:ascii="Times New Roman" w:hAnsi="Times New Roman" w:cs="Times New Roman" w:hint="eastAsia"/>
          <w:sz w:val="20"/>
          <w:szCs w:val="20"/>
          <w:lang w:val="en-IN" w:eastAsia="en-US"/>
        </w:rPr>
        <w:t>1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on </w:t>
      </w:r>
      <w:r w:rsidRPr="00B00CD8" w:rsidDel="00481C6C">
        <w:rPr>
          <w:rFonts w:ascii="Times New Roman" w:hAnsi="Times New Roman" w:cs="Times New Roman" w:hint="eastAsia"/>
          <w:sz w:val="20"/>
          <w:szCs w:val="20"/>
          <w:lang w:val="en-IN" w:eastAsia="en-US"/>
        </w:rPr>
        <w:t xml:space="preserve">Discovery of </w:t>
      </w:r>
      <w:r w:rsidRPr="00B00CD8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Edge Application Server as specified in clause 5</w:t>
      </w:r>
      <w:r w:rsidRPr="00B00CD8" w:rsidDel="00481C6C">
        <w:rPr>
          <w:rFonts w:ascii="Times New Roman" w:hAnsi="Times New Roman" w:cs="Times New Roman" w:hint="eastAsia"/>
          <w:sz w:val="20"/>
          <w:szCs w:val="20"/>
          <w:lang w:val="en-IN" w:eastAsia="en-US"/>
        </w:rPr>
        <w:t xml:space="preserve">.1. </w:t>
      </w:r>
    </w:p>
    <w:p w:rsidR="00421841" w:rsidRDefault="00421841" w:rsidP="00481C6C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Th</w:t>
      </w:r>
      <w:r w:rsidR="00202E75">
        <w:rPr>
          <w:rFonts w:ascii="Times New Roman" w:hAnsi="Times New Roman" w:cs="Times New Roman" w:hint="eastAsia"/>
          <w:sz w:val="20"/>
          <w:szCs w:val="20"/>
          <w:lang w:val="en-IN"/>
        </w:rPr>
        <w:t>e solution is able to support the discovery of suitable Edge Application Server, and there a</w:t>
      </w:r>
      <w:r w:rsidR="000416A2">
        <w:rPr>
          <w:rFonts w:ascii="Times New Roman" w:hAnsi="Times New Roman" w:cs="Times New Roman" w:hint="eastAsia"/>
          <w:sz w:val="20"/>
          <w:szCs w:val="20"/>
          <w:lang w:val="en-IN"/>
        </w:rPr>
        <w:t xml:space="preserve">re </w:t>
      </w:r>
      <w:proofErr w:type="spellStart"/>
      <w:r w:rsidR="000416A2">
        <w:rPr>
          <w:rFonts w:ascii="Times New Roman" w:hAnsi="Times New Roman" w:cs="Times New Roman" w:hint="eastAsia"/>
          <w:sz w:val="20"/>
          <w:szCs w:val="20"/>
          <w:lang w:val="en-IN"/>
        </w:rPr>
        <w:t>are</w:t>
      </w:r>
      <w:proofErr w:type="spellEnd"/>
      <w:r w:rsidR="000416A2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two options:</w:t>
      </w:r>
    </w:p>
    <w:p w:rsidR="0049548A" w:rsidRDefault="00421841" w:rsidP="00481C6C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Option A</w:t>
      </w:r>
      <w:r w:rsidR="004420A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49548A">
        <w:rPr>
          <w:rFonts w:ascii="Times New Roman" w:hAnsi="Times New Roman" w:cs="Times New Roman"/>
          <w:sz w:val="20"/>
          <w:szCs w:val="20"/>
          <w:lang w:val="en-IN"/>
        </w:rPr>
        <w:t>–</w:t>
      </w:r>
      <w:r w:rsidR="0049548A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the </w:t>
      </w:r>
      <w:r w:rsidR="0049548A" w:rsidRPr="00977C77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UE includes</w:t>
      </w:r>
      <w:r w:rsidR="00012AFC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proofErr w:type="gramStart"/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>an EAS</w:t>
      </w:r>
      <w:proofErr w:type="gramEnd"/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discovery information </w:t>
      </w:r>
      <w:r w:rsidR="0049548A" w:rsidRPr="00977C77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in the PDU Session Establishment </w:t>
      </w:r>
      <w:r w:rsidR="0049548A" w:rsidRPr="00977C77" w:rsidDel="00481C6C">
        <w:rPr>
          <w:rFonts w:ascii="Times New Roman" w:hAnsi="Times New Roman" w:cs="Times New Roman"/>
          <w:sz w:val="20"/>
          <w:szCs w:val="20"/>
          <w:lang w:val="en-IN"/>
        </w:rPr>
        <w:t>Request</w:t>
      </w:r>
      <w:r w:rsidR="00C26DD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49548A">
        <w:rPr>
          <w:rFonts w:ascii="Times New Roman" w:hAnsi="Times New Roman" w:cs="Times New Roman" w:hint="eastAsia"/>
          <w:sz w:val="20"/>
          <w:szCs w:val="20"/>
          <w:lang w:val="en-IN"/>
        </w:rPr>
        <w:t>to</w:t>
      </w:r>
      <w:r w:rsidR="0049548A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="0049548A" w:rsidRPr="00977C77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trigger the EAS discovery</w:t>
      </w:r>
      <w:r w:rsidR="0049548A" w:rsidRPr="00977C77" w:rsidDel="00481C6C">
        <w:rPr>
          <w:rFonts w:ascii="Times New Roman" w:hAnsi="Times New Roman" w:cs="Times New Roman"/>
          <w:sz w:val="20"/>
          <w:szCs w:val="20"/>
          <w:lang w:val="en-IN"/>
        </w:rPr>
        <w:t xml:space="preserve"> procedure in the network</w:t>
      </w:r>
      <w:r w:rsidR="0049548A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  <w:r w:rsidR="0049548A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</w:t>
      </w:r>
      <w:r w:rsidR="0049548A">
        <w:rPr>
          <w:rFonts w:ascii="Times New Roman" w:hAnsi="Times New Roman" w:cs="Times New Roman" w:hint="eastAsia"/>
          <w:sz w:val="20"/>
          <w:szCs w:val="20"/>
          <w:lang w:val="en-IN"/>
        </w:rPr>
        <w:t xml:space="preserve">SMF sends the </w:t>
      </w:r>
      <w:proofErr w:type="spellStart"/>
      <w:r w:rsidR="0049548A" w:rsidRPr="00E1100C">
        <w:rPr>
          <w:rFonts w:ascii="Times New Roman" w:hAnsi="Times New Roman" w:cs="Times New Roman"/>
          <w:sz w:val="20"/>
          <w:szCs w:val="20"/>
          <w:lang w:val="en-IN"/>
        </w:rPr>
        <w:t>Nnrf_NFDiscovery</w:t>
      </w:r>
      <w:r w:rsidR="0049548A">
        <w:rPr>
          <w:rFonts w:ascii="Times New Roman" w:hAnsi="Times New Roman" w:cs="Times New Roman" w:hint="eastAsia"/>
          <w:sz w:val="20"/>
          <w:szCs w:val="20"/>
          <w:lang w:val="en-IN"/>
        </w:rPr>
        <w:t>_Request</w:t>
      </w:r>
      <w:proofErr w:type="spellEnd"/>
      <w:r w:rsidR="0049548A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message with </w:t>
      </w:r>
      <w:r w:rsidR="0049548A"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 xml:space="preserve">EAS discovery </w:t>
      </w:r>
      <w:r w:rsidR="0049548A">
        <w:rPr>
          <w:rFonts w:ascii="Times New Roman" w:hAnsi="Times New Roman" w:cs="Times New Roman" w:hint="eastAsia"/>
          <w:sz w:val="20"/>
          <w:szCs w:val="20"/>
          <w:lang w:val="en-IN"/>
        </w:rPr>
        <w:t>information to the NRF. T</w:t>
      </w:r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>hen t</w:t>
      </w:r>
      <w:r w:rsidR="0049548A">
        <w:rPr>
          <w:rFonts w:ascii="Times New Roman" w:hAnsi="Times New Roman" w:cs="Times New Roman" w:hint="eastAsia"/>
          <w:sz w:val="20"/>
          <w:szCs w:val="20"/>
          <w:lang w:val="en-IN"/>
        </w:rPr>
        <w:t>he NRF</w:t>
      </w:r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49548A">
        <w:rPr>
          <w:rFonts w:ascii="Times New Roman" w:hAnsi="Times New Roman" w:cs="Times New Roman" w:hint="eastAsia"/>
          <w:sz w:val="20"/>
          <w:szCs w:val="20"/>
          <w:lang w:val="en-IN"/>
        </w:rPr>
        <w:t>discover</w:t>
      </w:r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49548A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the </w:t>
      </w:r>
      <w:r w:rsidR="00AB0921">
        <w:rPr>
          <w:rFonts w:ascii="Times New Roman" w:hAnsi="Times New Roman" w:cs="Times New Roman" w:hint="eastAsia"/>
          <w:sz w:val="20"/>
          <w:szCs w:val="20"/>
          <w:lang w:val="en-IN"/>
        </w:rPr>
        <w:t>local DNS server IP</w:t>
      </w:r>
      <w:r w:rsidR="00BA480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1851BE">
        <w:rPr>
          <w:rFonts w:ascii="Times New Roman" w:hAnsi="Times New Roman" w:cs="Times New Roman" w:hint="eastAsia"/>
          <w:sz w:val="20"/>
          <w:szCs w:val="20"/>
          <w:lang w:val="en-IN"/>
        </w:rPr>
        <w:t>or EAS IP</w:t>
      </w:r>
      <w:r w:rsidR="0049548A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based </w:t>
      </w:r>
      <w:r w:rsidR="00F779A9">
        <w:rPr>
          <w:rFonts w:ascii="Times New Roman" w:hAnsi="Times New Roman" w:cs="Times New Roman" w:hint="eastAsia"/>
          <w:sz w:val="20"/>
          <w:szCs w:val="20"/>
          <w:lang w:val="en-IN"/>
        </w:rPr>
        <w:t xml:space="preserve">on the </w:t>
      </w:r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>EAS registration</w:t>
      </w:r>
      <w:r w:rsidR="0049548A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information (e.g. NEF has registered EAS instances)</w:t>
      </w:r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</w:p>
    <w:p w:rsidR="00012AFC" w:rsidRDefault="00421841" w:rsidP="00481C6C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Option</w:t>
      </w:r>
      <w:r w:rsidR="004420A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B </w:t>
      </w:r>
      <w:r w:rsidR="00012AFC">
        <w:rPr>
          <w:rFonts w:ascii="Times New Roman" w:hAnsi="Times New Roman" w:cs="Times New Roman"/>
          <w:sz w:val="20"/>
          <w:szCs w:val="20"/>
          <w:lang w:val="en-IN"/>
        </w:rPr>
        <w:t>–</w:t>
      </w:r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the </w:t>
      </w:r>
      <w:r w:rsidR="00012AFC" w:rsidRPr="00977C77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UE includes</w:t>
      </w:r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proofErr w:type="gramStart"/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>a</w:t>
      </w:r>
      <w:proofErr w:type="gramEnd"/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012AFC" w:rsidRPr="00977C77" w:rsidDel="00481C6C">
        <w:rPr>
          <w:rFonts w:ascii="Times New Roman" w:hAnsi="Times New Roman" w:cs="Times New Roman"/>
          <w:sz w:val="20"/>
          <w:szCs w:val="20"/>
          <w:lang w:val="en-IN"/>
        </w:rPr>
        <w:t>EAS discovery message</w:t>
      </w:r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012AFC" w:rsidRPr="00977C77" w:rsidDel="00481C6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in the PDU Session Establishment </w:t>
      </w:r>
      <w:r w:rsidR="00012AFC" w:rsidRPr="00977C77" w:rsidDel="00481C6C">
        <w:rPr>
          <w:rFonts w:ascii="Times New Roman" w:hAnsi="Times New Roman" w:cs="Times New Roman"/>
          <w:sz w:val="20"/>
          <w:szCs w:val="20"/>
          <w:lang w:val="en-IN"/>
        </w:rPr>
        <w:t>Request</w:t>
      </w:r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to</w:t>
      </w:r>
      <w:r w:rsidR="00012AFC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="00012AFC" w:rsidRPr="00977C77" w:rsidDel="00481C6C">
        <w:rPr>
          <w:rFonts w:ascii="Times New Roman" w:hAnsi="Times New Roman" w:cs="Times New Roman"/>
          <w:sz w:val="20"/>
          <w:szCs w:val="20"/>
          <w:lang w:val="en-IN" w:eastAsia="en-US"/>
        </w:rPr>
        <w:t>trigger the EAS discovery</w:t>
      </w:r>
      <w:r w:rsidR="00012AFC" w:rsidRPr="00977C77" w:rsidDel="00481C6C">
        <w:rPr>
          <w:rFonts w:ascii="Times New Roman" w:hAnsi="Times New Roman" w:cs="Times New Roman"/>
          <w:sz w:val="20"/>
          <w:szCs w:val="20"/>
          <w:lang w:val="en-IN"/>
        </w:rPr>
        <w:t xml:space="preserve"> procedure in the network</w:t>
      </w:r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  <w:r w:rsidR="00012AFC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</w:t>
      </w:r>
      <w:r w:rsidR="00202E75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>SMF sends EAS discovery message</w:t>
      </w:r>
      <w:r w:rsidR="00012AFC"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 to UPF. T</w:t>
      </w:r>
      <w:r w:rsidR="00202E75">
        <w:rPr>
          <w:rFonts w:ascii="Times New Roman" w:hAnsi="Times New Roman" w:cs="Times New Roman" w:hint="eastAsia"/>
          <w:sz w:val="20"/>
          <w:szCs w:val="20"/>
          <w:lang w:val="en-IN"/>
        </w:rPr>
        <w:t>hen t</w:t>
      </w:r>
      <w:r w:rsidR="00012AFC"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he UPF transparently relays the message to the </w:t>
      </w:r>
      <w:r w:rsidR="00012AFC">
        <w:rPr>
          <w:rFonts w:ascii="Times New Roman" w:hAnsi="Times New Roman" w:cs="Times New Roman" w:hint="eastAsia"/>
          <w:sz w:val="20"/>
          <w:szCs w:val="20"/>
          <w:lang w:val="en-IN"/>
        </w:rPr>
        <w:t>Local DN</w:t>
      </w:r>
      <w:r w:rsidR="00202E75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F9406C">
        <w:rPr>
          <w:rFonts w:ascii="Times New Roman" w:hAnsi="Times New Roman" w:cs="Times New Roman" w:hint="eastAsia"/>
          <w:sz w:val="20"/>
          <w:szCs w:val="20"/>
          <w:lang w:val="en-IN"/>
        </w:rPr>
        <w:t>. The local DN</w:t>
      </w:r>
      <w:r w:rsidR="00202E75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F9406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responds the</w:t>
      </w:r>
      <w:r w:rsidR="00F9406C"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="000439A0">
        <w:rPr>
          <w:rFonts w:ascii="Times New Roman" w:hAnsi="Times New Roman" w:cs="Times New Roman" w:hint="eastAsia"/>
          <w:sz w:val="20"/>
          <w:szCs w:val="20"/>
          <w:lang w:val="en-IN"/>
        </w:rPr>
        <w:t>EAS IP address</w:t>
      </w:r>
      <w:r w:rsidR="00F9406C" w:rsidRPr="00977C77">
        <w:rPr>
          <w:rFonts w:ascii="Times New Roman" w:hAnsi="Times New Roman" w:cs="Times New Roman"/>
          <w:sz w:val="20"/>
          <w:szCs w:val="20"/>
          <w:lang w:val="en-IN"/>
        </w:rPr>
        <w:t>.</w:t>
      </w:r>
    </w:p>
    <w:p w:rsidR="00202E75" w:rsidRDefault="00202E75" w:rsidP="00481C6C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Finally, </w:t>
      </w:r>
      <w:r w:rsidR="008E6042">
        <w:rPr>
          <w:rFonts w:ascii="Times New Roman" w:hAnsi="Times New Roman" w:cs="Times New Roman" w:hint="eastAsia"/>
          <w:sz w:val="20"/>
          <w:szCs w:val="20"/>
          <w:lang w:val="en-IN"/>
        </w:rPr>
        <w:t>b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ased on the </w:t>
      </w:r>
      <w:r w:rsidR="00E5497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information </w:t>
      </w:r>
      <w:r w:rsidR="00BA480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received </w:t>
      </w:r>
      <w:r w:rsidR="00E5497F">
        <w:rPr>
          <w:rFonts w:ascii="Times New Roman" w:hAnsi="Times New Roman" w:cs="Times New Roman" w:hint="eastAsia"/>
          <w:sz w:val="20"/>
          <w:szCs w:val="20"/>
          <w:lang w:val="en-IN"/>
        </w:rPr>
        <w:t>in</w:t>
      </w:r>
      <w:r w:rsidR="00E5497F" w:rsidRPr="00E5497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E5497F">
        <w:rPr>
          <w:rFonts w:ascii="Times New Roman" w:hAnsi="Times New Roman" w:cs="Times New Roman" w:hint="eastAsia"/>
          <w:sz w:val="20"/>
          <w:szCs w:val="20"/>
          <w:lang w:val="en-IN"/>
        </w:rPr>
        <w:t>the PDU</w:t>
      </w:r>
      <w:r w:rsidR="00E5497F" w:rsidRPr="004D3141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</w:t>
      </w:r>
      <w:r w:rsidR="00E5497F" w:rsidRPr="00A571DD">
        <w:rPr>
          <w:rFonts w:ascii="Times New Roman" w:hAnsi="Times New Roman" w:cs="Times New Roman"/>
          <w:sz w:val="20"/>
          <w:szCs w:val="20"/>
          <w:lang w:val="en-IN" w:eastAsia="en-US"/>
        </w:rPr>
        <w:t>Session Establishment Accept</w:t>
      </w:r>
      <w:r w:rsidR="00E5497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message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, the UE can </w:t>
      </w:r>
      <w:r>
        <w:rPr>
          <w:rFonts w:ascii="Times New Roman" w:hAnsi="Times New Roman" w:cs="Times New Roman" w:hint="eastAsia"/>
          <w:sz w:val="20"/>
          <w:szCs w:val="20"/>
        </w:rPr>
        <w:t xml:space="preserve">initiate a DNS </w:t>
      </w:r>
      <w:r w:rsidR="00C468DC">
        <w:rPr>
          <w:rFonts w:ascii="Times New Roman" w:hAnsi="Times New Roman" w:cs="Times New Roman" w:hint="eastAsia"/>
          <w:sz w:val="20"/>
          <w:szCs w:val="20"/>
        </w:rPr>
        <w:t xml:space="preserve">query </w:t>
      </w:r>
      <w:r>
        <w:rPr>
          <w:rFonts w:ascii="Times New Roman" w:hAnsi="Times New Roman" w:cs="Times New Roman" w:hint="eastAsia"/>
          <w:sz w:val="20"/>
          <w:szCs w:val="20"/>
        </w:rPr>
        <w:t>to the</w:t>
      </w:r>
      <w:r w:rsidR="00C468DC">
        <w:rPr>
          <w:rFonts w:ascii="Times New Roman" w:hAnsi="Times New Roman" w:cs="Times New Roman" w:hint="eastAsia"/>
          <w:sz w:val="20"/>
          <w:szCs w:val="20"/>
        </w:rPr>
        <w:t xml:space="preserve"> local</w:t>
      </w:r>
      <w:r>
        <w:rPr>
          <w:rFonts w:ascii="Times New Roman" w:hAnsi="Times New Roman" w:cs="Times New Roman" w:hint="eastAsia"/>
          <w:sz w:val="20"/>
          <w:szCs w:val="20"/>
        </w:rPr>
        <w:t xml:space="preserve"> DNS server to retrieve the EAS IP address or interact with the EAS directly.</w:t>
      </w:r>
    </w:p>
    <w:p w:rsidR="00481C6C" w:rsidRPr="00B00CD8" w:rsidDel="00481C6C" w:rsidRDefault="00481C6C" w:rsidP="00481C6C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:rsidR="00481C6C" w:rsidRDefault="00481C6C" w:rsidP="00481C6C">
      <w:pPr>
        <w:keepNext/>
        <w:keepLines/>
        <w:overflowPunct w:val="0"/>
        <w:autoSpaceDE w:val="0"/>
        <w:autoSpaceDN w:val="0"/>
        <w:adjustRightInd w:val="0"/>
        <w:spacing w:before="120" w:after="180"/>
        <w:outlineLvl w:val="2"/>
        <w:rPr>
          <w:rFonts w:ascii="Arial" w:hAnsi="Arial" w:cs="Times New Roman"/>
          <w:sz w:val="28"/>
          <w:szCs w:val="20"/>
          <w:lang w:val="en-GB"/>
        </w:rPr>
      </w:pPr>
      <w:proofErr w:type="gramStart"/>
      <w:r>
        <w:rPr>
          <w:rFonts w:ascii="Arial" w:hAnsi="Arial" w:cs="Times New Roman"/>
          <w:sz w:val="28"/>
          <w:szCs w:val="20"/>
          <w:lang w:val="en-GB" w:eastAsia="ja-JP"/>
        </w:rPr>
        <w:lastRenderedPageBreak/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2</w:t>
      </w:r>
      <w:proofErr w:type="gramEnd"/>
      <w:r>
        <w:rPr>
          <w:rFonts w:ascii="Arial" w:hAnsi="Arial" w:cs="Times New Roman"/>
          <w:sz w:val="28"/>
          <w:szCs w:val="20"/>
          <w:lang w:val="en-GB" w:eastAsia="ja-JP"/>
        </w:rPr>
        <w:tab/>
        <w:t>Procedure</w:t>
      </w:r>
    </w:p>
    <w:p w:rsidR="00BE6AC6" w:rsidRDefault="00C35909" w:rsidP="00481C6C">
      <w:pPr>
        <w:jc w:val="center"/>
      </w:pPr>
      <w:r w:rsidRPr="00C35909">
        <w:t xml:space="preserve"> </w:t>
      </w:r>
      <w:r w:rsidR="00BE6AC6">
        <w:object w:dxaOrig="14820" w:dyaOrig="132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429.1pt" o:ole="">
            <v:imagedata r:id="rId10" o:title=""/>
          </v:shape>
          <o:OLEObject Type="Embed" ProgID="Visio.Drawing.11" ShapeID="_x0000_i1025" DrawAspect="Content" ObjectID="_1639917987" r:id="rId11"/>
        </w:object>
      </w:r>
    </w:p>
    <w:p w:rsidR="00481C6C" w:rsidRPr="00923BDA" w:rsidRDefault="00481C6C" w:rsidP="00481C6C">
      <w:pPr>
        <w:pStyle w:val="TF"/>
      </w:pPr>
      <w:r>
        <w:t>Figure </w:t>
      </w:r>
      <w:r>
        <w:rPr>
          <w:rFonts w:hint="eastAsia"/>
          <w:lang w:eastAsia="zh-CN"/>
        </w:rPr>
        <w:t>6.X.2</w:t>
      </w:r>
      <w:r w:rsidRPr="00923BDA">
        <w:t>-1: Solution 1 –</w:t>
      </w:r>
      <w:r>
        <w:rPr>
          <w:rFonts w:hint="eastAsia"/>
          <w:lang w:eastAsia="zh-CN"/>
        </w:rPr>
        <w:t xml:space="preserve"> </w:t>
      </w:r>
      <w:r w:rsidRPr="00923BDA">
        <w:t>Discovery</w:t>
      </w:r>
      <w:r>
        <w:rPr>
          <w:rFonts w:hint="eastAsia"/>
          <w:lang w:eastAsia="zh-CN"/>
        </w:rPr>
        <w:t xml:space="preserve"> of</w:t>
      </w:r>
      <w:r w:rsidRPr="00923BDA">
        <w:t xml:space="preserve"> Edge Application Server </w:t>
      </w:r>
    </w:p>
    <w:p w:rsidR="00481C6C" w:rsidRPr="00A571DD" w:rsidRDefault="00481C6C" w:rsidP="00481C6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 w:eastAsia="en-US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0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ab/>
      </w:r>
      <w:r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 xml:space="preserve">The 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UE is registered to 5GC over 3GPP access</w:t>
      </w:r>
      <w:r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>.</w:t>
      </w:r>
    </w:p>
    <w:p w:rsidR="00481C6C" w:rsidRPr="00A571DD" w:rsidRDefault="00481C6C" w:rsidP="00481C6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/>
        </w:rPr>
      </w:pP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1.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ab/>
      </w:r>
      <w:r w:rsidR="00366594">
        <w:rPr>
          <w:rFonts w:ascii="Times New Roman" w:hAnsi="Times New Roman" w:cs="Times New Roman" w:hint="eastAsia"/>
          <w:sz w:val="20"/>
          <w:szCs w:val="20"/>
          <w:lang w:val="en-IN"/>
        </w:rPr>
        <w:t>Base</w:t>
      </w:r>
      <w:r w:rsidR="007A0829">
        <w:rPr>
          <w:rFonts w:ascii="Times New Roman" w:hAnsi="Times New Roman" w:cs="Times New Roman" w:hint="eastAsia"/>
          <w:sz w:val="20"/>
          <w:szCs w:val="20"/>
          <w:lang w:val="en-IN"/>
        </w:rPr>
        <w:t>d</w:t>
      </w:r>
      <w:r w:rsidR="0036659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on </w:t>
      </w:r>
      <w:r w:rsidR="004A5AC4">
        <w:rPr>
          <w:rFonts w:ascii="Times New Roman" w:hAnsi="Times New Roman" w:cs="Times New Roman" w:hint="eastAsia"/>
          <w:sz w:val="20"/>
          <w:szCs w:val="20"/>
          <w:lang w:val="en-IN"/>
        </w:rPr>
        <w:t>local configured URSP</w:t>
      </w:r>
      <w:r w:rsidR="00FB7B7A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rules</w:t>
      </w:r>
      <w:r w:rsidR="004A5AC4">
        <w:rPr>
          <w:rFonts w:ascii="Times New Roman" w:hAnsi="Times New Roman" w:cs="Times New Roman" w:hint="eastAsia"/>
          <w:sz w:val="20"/>
          <w:szCs w:val="20"/>
          <w:lang w:val="en-IN"/>
        </w:rPr>
        <w:t>, the UE knows</w:t>
      </w:r>
      <w:r w:rsidR="00D64AB8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that</w:t>
      </w:r>
      <w:r w:rsidR="004A5AC4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D64AB8">
        <w:rPr>
          <w:rFonts w:ascii="Times New Roman" w:hAnsi="Times New Roman" w:cs="Times New Roman" w:hint="eastAsia"/>
          <w:sz w:val="20"/>
          <w:szCs w:val="20"/>
          <w:lang w:val="en-IN"/>
        </w:rPr>
        <w:t>it is in a LADN DNN</w:t>
      </w:r>
      <w:r w:rsidR="00854027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and the applications associated with LADN DNN</w:t>
      </w:r>
      <w:r w:rsidR="00D64AB8">
        <w:rPr>
          <w:rFonts w:ascii="Times New Roman" w:hAnsi="Times New Roman" w:cs="Times New Roman" w:hint="eastAsia"/>
          <w:sz w:val="20"/>
          <w:szCs w:val="20"/>
          <w:lang w:val="en-IN"/>
        </w:rPr>
        <w:t xml:space="preserve">, </w:t>
      </w:r>
      <w:r w:rsidR="00854027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then </w:t>
      </w:r>
      <w:r w:rsidR="00D64AB8">
        <w:rPr>
          <w:rFonts w:ascii="Times New Roman" w:hAnsi="Times New Roman" w:cs="Times New Roman" w:hint="eastAsia"/>
          <w:sz w:val="20"/>
          <w:szCs w:val="20"/>
          <w:lang w:val="en-IN"/>
        </w:rPr>
        <w:t>it trigger</w:t>
      </w:r>
      <w:r w:rsidR="00BA4800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E70303" w:rsidRPr="00E70303">
        <w:rPr>
          <w:rFonts w:ascii="Times New Roman" w:hAnsi="Times New Roman" w:cs="Times New Roman" w:hint="eastAsia"/>
          <w:sz w:val="20"/>
          <w:szCs w:val="20"/>
          <w:lang w:val="en-IN" w:eastAsia="en-US"/>
        </w:rPr>
        <w:t xml:space="preserve"> </w:t>
      </w:r>
      <w:r w:rsidR="00E70303">
        <w:rPr>
          <w:rFonts w:ascii="Times New Roman" w:hAnsi="Times New Roman" w:cs="Times New Roman" w:hint="eastAsia"/>
          <w:sz w:val="20"/>
          <w:szCs w:val="20"/>
          <w:lang w:val="en-IN"/>
        </w:rPr>
        <w:t>a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PDU session </w:t>
      </w:r>
      <w:r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 xml:space="preserve">establishment to 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request a</w:t>
      </w:r>
      <w:r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>n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</w:t>
      </w:r>
      <w:r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>Edge Application Server discovery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</w:p>
    <w:p w:rsidR="00481C6C" w:rsidRPr="00977C77" w:rsidRDefault="00481C6C" w:rsidP="00481C6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2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ab/>
      </w:r>
      <w:r w:rsidRPr="00977C77">
        <w:rPr>
          <w:rFonts w:ascii="Times New Roman" w:hAnsi="Times New Roman" w:cs="Times New Roman"/>
          <w:sz w:val="20"/>
          <w:szCs w:val="20"/>
          <w:lang w:val="en-IN" w:eastAsia="en-US"/>
        </w:rPr>
        <w:t>The UE sends PDU Session Establishment Request message to the AMF</w:t>
      </w:r>
      <w:r w:rsidR="00A4067F">
        <w:rPr>
          <w:rFonts w:ascii="Times New Roman" w:hAnsi="Times New Roman" w:cs="Times New Roman" w:hint="eastAsia"/>
          <w:sz w:val="20"/>
          <w:szCs w:val="20"/>
          <w:lang w:val="en-IN"/>
        </w:rPr>
        <w:t xml:space="preserve">. </w:t>
      </w:r>
      <w:r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This request message includes an EAS discovery information or </w:t>
      </w:r>
      <w:r w:rsidR="003965A1"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EAS </w:t>
      </w:r>
      <w:proofErr w:type="spellStart"/>
      <w:r w:rsidR="003965A1" w:rsidRPr="00977C77">
        <w:rPr>
          <w:rFonts w:ascii="Times New Roman" w:hAnsi="Times New Roman" w:cs="Times New Roman"/>
          <w:sz w:val="20"/>
          <w:szCs w:val="20"/>
          <w:lang w:val="en-IN"/>
        </w:rPr>
        <w:t>disocovery</w:t>
      </w:r>
      <w:proofErr w:type="spellEnd"/>
      <w:r w:rsidR="003965A1"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 message</w:t>
      </w:r>
      <w:r w:rsidRPr="00977C77">
        <w:rPr>
          <w:rFonts w:ascii="Times New Roman" w:hAnsi="Times New Roman" w:cs="Times New Roman"/>
          <w:sz w:val="20"/>
          <w:szCs w:val="20"/>
          <w:lang w:val="en-IN"/>
        </w:rPr>
        <w:t>.</w:t>
      </w:r>
    </w:p>
    <w:p w:rsidR="00481C6C" w:rsidRPr="00977C77" w:rsidRDefault="00481C6C" w:rsidP="00481C6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/>
        </w:rPr>
      </w:pPr>
      <w:r w:rsidRPr="00977C77">
        <w:rPr>
          <w:rFonts w:ascii="Times New Roman" w:hAnsi="Times New Roman" w:cs="Times New Roman"/>
          <w:sz w:val="20"/>
          <w:szCs w:val="20"/>
          <w:lang w:val="en-IN"/>
        </w:rPr>
        <w:tab/>
      </w:r>
      <w:r w:rsidR="00C468D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EAS discovery information </w:t>
      </w:r>
      <w:r w:rsidR="003965A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is included in </w:t>
      </w:r>
      <w:r w:rsidR="00464779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="003965A1">
        <w:rPr>
          <w:rFonts w:ascii="Times New Roman" w:hAnsi="Times New Roman" w:cs="Times New Roman" w:hint="eastAsia"/>
          <w:sz w:val="20"/>
          <w:szCs w:val="20"/>
          <w:lang w:val="en-IN"/>
        </w:rPr>
        <w:t>PCO</w:t>
      </w:r>
      <w:r w:rsidR="00C468DC">
        <w:rPr>
          <w:rFonts w:ascii="Times New Roman" w:hAnsi="Times New Roman" w:cs="Times New Roman" w:hint="eastAsia"/>
          <w:sz w:val="20"/>
          <w:szCs w:val="20"/>
          <w:lang w:val="en-IN"/>
        </w:rPr>
        <w:t>, and it</w:t>
      </w:r>
      <w:r w:rsidR="003965A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Pr="00977C77">
        <w:rPr>
          <w:rFonts w:ascii="Times New Roman" w:hAnsi="Times New Roman" w:cs="Times New Roman"/>
          <w:sz w:val="20"/>
          <w:szCs w:val="20"/>
          <w:lang w:val="en-IN"/>
        </w:rPr>
        <w:t>includes an EAS discovery indication and Application ID.</w:t>
      </w:r>
    </w:p>
    <w:p w:rsidR="00481C6C" w:rsidRPr="00A571DD" w:rsidRDefault="00481C6C" w:rsidP="00481C6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/>
        </w:rPr>
      </w:pPr>
      <w:r w:rsidRPr="00977C77">
        <w:rPr>
          <w:rFonts w:ascii="Times New Roman" w:hAnsi="Times New Roman" w:cs="Times New Roman"/>
          <w:sz w:val="20"/>
          <w:szCs w:val="20"/>
          <w:lang w:val="en-IN"/>
        </w:rPr>
        <w:tab/>
      </w:r>
      <w:r w:rsidR="00C468D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 w:rsidR="0069609F">
        <w:rPr>
          <w:rFonts w:ascii="Times New Roman" w:hAnsi="Times New Roman" w:cs="Times New Roman"/>
          <w:sz w:val="20"/>
          <w:szCs w:val="20"/>
          <w:lang w:val="en-IN"/>
        </w:rPr>
        <w:t>EAS dis</w:t>
      </w:r>
      <w:r w:rsidR="003965A1" w:rsidRPr="00977C77">
        <w:rPr>
          <w:rFonts w:ascii="Times New Roman" w:hAnsi="Times New Roman" w:cs="Times New Roman"/>
          <w:sz w:val="20"/>
          <w:szCs w:val="20"/>
          <w:lang w:val="en-IN"/>
        </w:rPr>
        <w:t>covery message</w:t>
      </w:r>
      <w:r w:rsidR="003965A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is included in the</w:t>
      </w:r>
      <w:r w:rsidR="003965A1"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Pr="00977C77">
        <w:rPr>
          <w:rFonts w:ascii="Times New Roman" w:hAnsi="Times New Roman" w:cs="Times New Roman"/>
          <w:sz w:val="20"/>
          <w:szCs w:val="20"/>
          <w:lang w:val="en-IN"/>
        </w:rPr>
        <w:t>SM PDU DN Request Container</w:t>
      </w:r>
      <w:r w:rsidR="003965A1">
        <w:rPr>
          <w:rFonts w:ascii="Times New Roman" w:hAnsi="Times New Roman" w:cs="Times New Roman" w:hint="eastAsia"/>
          <w:sz w:val="20"/>
          <w:szCs w:val="20"/>
          <w:lang w:val="en-IN"/>
        </w:rPr>
        <w:t>, and it indicates</w:t>
      </w:r>
      <w:r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 requesting the </w:t>
      </w:r>
      <w:r w:rsidR="001851BE">
        <w:rPr>
          <w:rFonts w:ascii="Times New Roman" w:hAnsi="Times New Roman" w:cs="Times New Roman" w:hint="eastAsia"/>
          <w:sz w:val="20"/>
          <w:szCs w:val="20"/>
          <w:lang w:val="en-IN"/>
        </w:rPr>
        <w:t>EAS IP address</w:t>
      </w:r>
      <w:r w:rsidRPr="00977C77">
        <w:rPr>
          <w:rFonts w:ascii="Times New Roman" w:hAnsi="Times New Roman" w:cs="Times New Roman"/>
          <w:sz w:val="20"/>
          <w:szCs w:val="20"/>
          <w:lang w:val="en-IN"/>
        </w:rPr>
        <w:t>.</w:t>
      </w:r>
      <w:r w:rsidR="0042184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The </w:t>
      </w:r>
      <w:r w:rsidR="00875959">
        <w:rPr>
          <w:rFonts w:ascii="Times New Roman" w:hAnsi="Times New Roman" w:cs="Times New Roman"/>
          <w:sz w:val="20"/>
          <w:szCs w:val="20"/>
          <w:lang w:val="en-IN"/>
        </w:rPr>
        <w:t>EAS dis</w:t>
      </w:r>
      <w:r w:rsidR="00421841" w:rsidRPr="00977C77">
        <w:rPr>
          <w:rFonts w:ascii="Times New Roman" w:hAnsi="Times New Roman" w:cs="Times New Roman"/>
          <w:sz w:val="20"/>
          <w:szCs w:val="20"/>
          <w:lang w:val="en-IN"/>
        </w:rPr>
        <w:t>covery message</w:t>
      </w:r>
      <w:r w:rsidR="0042184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includes </w:t>
      </w:r>
      <w:r w:rsidR="005869D6">
        <w:rPr>
          <w:rFonts w:ascii="Times New Roman" w:hAnsi="Times New Roman" w:cs="Times New Roman" w:hint="eastAsia"/>
          <w:sz w:val="20"/>
          <w:szCs w:val="20"/>
          <w:lang w:val="en-IN"/>
        </w:rPr>
        <w:t xml:space="preserve">an </w:t>
      </w:r>
      <w:r w:rsidR="00421841" w:rsidRPr="00977C77">
        <w:rPr>
          <w:rFonts w:ascii="Times New Roman" w:hAnsi="Times New Roman" w:cs="Times New Roman"/>
          <w:sz w:val="20"/>
          <w:szCs w:val="20"/>
          <w:lang w:val="en-IN"/>
        </w:rPr>
        <w:t>Application ID</w:t>
      </w:r>
      <w:r w:rsidR="00421841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</w:p>
    <w:p w:rsidR="00481C6C" w:rsidRPr="00A571DD" w:rsidRDefault="00481C6C" w:rsidP="00481C6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3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ab/>
        <w:t xml:space="preserve">The AMF selects a SMF and invokes </w:t>
      </w:r>
      <w:proofErr w:type="spellStart"/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Nsmf_PDUSession_CreateSMContext</w:t>
      </w:r>
      <w:proofErr w:type="spellEnd"/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Request.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This request message includes an EAS discovery information or </w:t>
      </w:r>
      <w:r w:rsidR="0069609F">
        <w:rPr>
          <w:rFonts w:ascii="Times New Roman" w:hAnsi="Times New Roman" w:cs="Times New Roman" w:hint="eastAsia"/>
          <w:sz w:val="20"/>
          <w:szCs w:val="20"/>
          <w:lang w:val="en-IN"/>
        </w:rPr>
        <w:t>EAS discovery message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. </w:t>
      </w:r>
    </w:p>
    <w:p w:rsidR="00481C6C" w:rsidRPr="00A571DD" w:rsidRDefault="00481C6C" w:rsidP="00481C6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 w:eastAsia="en-US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4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ab/>
        <w:t xml:space="preserve">The SMF </w:t>
      </w:r>
      <w:r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 xml:space="preserve">responses </w:t>
      </w:r>
      <w:proofErr w:type="spellStart"/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Nsmf_PDUSession_CreateSMContext</w:t>
      </w:r>
      <w:proofErr w:type="spellEnd"/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Response</w:t>
      </w:r>
      <w:r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 xml:space="preserve"> to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inform the AMF wh</w:t>
      </w:r>
      <w:r w:rsidR="0074169A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ether accept or reject the PDU </w:t>
      </w:r>
      <w:r w:rsidR="0074169A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ession request</w:t>
      </w:r>
      <w:r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 xml:space="preserve"> with EAS discovery.</w:t>
      </w:r>
    </w:p>
    <w:p w:rsidR="0021660C" w:rsidRDefault="00481C6C" w:rsidP="00776EB7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lastRenderedPageBreak/>
        <w:t>5</w:t>
      </w:r>
      <w:r w:rsidRPr="00A571DD">
        <w:rPr>
          <w:rFonts w:ascii="Times New Roman" w:hAnsi="Times New Roman" w:cs="Times New Roman"/>
          <w:sz w:val="20"/>
          <w:szCs w:val="20"/>
          <w:lang w:val="en-IN"/>
        </w:rPr>
        <w:t>.</w:t>
      </w:r>
      <w:r w:rsidRPr="00A571DD">
        <w:rPr>
          <w:rFonts w:ascii="Times New Roman" w:hAnsi="Times New Roman" w:cs="Times New Roman"/>
          <w:sz w:val="20"/>
          <w:szCs w:val="20"/>
          <w:lang w:val="en-IN"/>
        </w:rPr>
        <w:tab/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If SMF accepts the request in step 4, </w:t>
      </w:r>
      <w:r w:rsidRPr="00A571DD">
        <w:rPr>
          <w:rFonts w:ascii="Times New Roman" w:hAnsi="Times New Roman" w:cs="Times New Roman" w:hint="eastAsia"/>
          <w:sz w:val="20"/>
          <w:szCs w:val="20"/>
          <w:lang w:val="en-IN"/>
        </w:rPr>
        <w:t>SMF selec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>ts suitable UPF(s) according to the</w:t>
      </w:r>
      <w:r w:rsidRPr="00A571DD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parameters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and information </w:t>
      </w:r>
      <w:r w:rsidRPr="00A571DD">
        <w:rPr>
          <w:rFonts w:ascii="Times New Roman" w:hAnsi="Times New Roman" w:cs="Times New Roman" w:hint="eastAsia"/>
          <w:sz w:val="20"/>
          <w:szCs w:val="20"/>
          <w:lang w:val="en-IN"/>
        </w:rPr>
        <w:t>as described in clause 6.3.3.3 of TS 23.501[2].</w:t>
      </w:r>
      <w:r w:rsidR="00C95516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</w:p>
    <w:p w:rsidR="00481C6C" w:rsidRDefault="00481C6C" w:rsidP="00481C6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6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ab/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[</w:t>
      </w:r>
      <w:proofErr w:type="gramStart"/>
      <w:r>
        <w:rPr>
          <w:rFonts w:ascii="Times New Roman" w:hAnsi="Times New Roman" w:cs="Times New Roman" w:hint="eastAsia"/>
          <w:sz w:val="20"/>
          <w:szCs w:val="20"/>
          <w:lang w:val="en-IN"/>
        </w:rPr>
        <w:t>option</w:t>
      </w:r>
      <w:proofErr w:type="gramEnd"/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A] If</w:t>
      </w:r>
      <w:r w:rsidR="00977C77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977C77"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 xml:space="preserve">EAS discovery </w:t>
      </w:r>
      <w:r w:rsidR="003C3708">
        <w:rPr>
          <w:rFonts w:ascii="Times New Roman" w:hAnsi="Times New Roman" w:cs="Times New Roman" w:hint="eastAsia"/>
          <w:sz w:val="20"/>
          <w:szCs w:val="20"/>
          <w:lang w:val="en-IN"/>
        </w:rPr>
        <w:t>information</w:t>
      </w:r>
      <w:r w:rsidR="00C26DD0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977C77">
        <w:rPr>
          <w:rFonts w:ascii="Times New Roman" w:hAnsi="Times New Roman" w:cs="Times New Roman" w:hint="eastAsia"/>
          <w:sz w:val="20"/>
          <w:szCs w:val="20"/>
          <w:lang w:val="en-IN"/>
        </w:rPr>
        <w:t xml:space="preserve">is provided by the UE, </w:t>
      </w:r>
      <w:r w:rsidR="00C468D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SMF </w:t>
      </w:r>
      <w:r w:rsidR="0074169A">
        <w:rPr>
          <w:rFonts w:ascii="Times New Roman" w:hAnsi="Times New Roman" w:cs="Times New Roman" w:hint="eastAsia"/>
          <w:sz w:val="20"/>
          <w:szCs w:val="20"/>
          <w:lang w:val="en-IN"/>
        </w:rPr>
        <w:t xml:space="preserve">sends the </w:t>
      </w:r>
      <w:proofErr w:type="spellStart"/>
      <w:r w:rsidR="0074169A" w:rsidRPr="00E1100C">
        <w:rPr>
          <w:rFonts w:ascii="Times New Roman" w:hAnsi="Times New Roman" w:cs="Times New Roman"/>
          <w:sz w:val="20"/>
          <w:szCs w:val="20"/>
          <w:lang w:val="en-IN"/>
        </w:rPr>
        <w:t>Nnrf_NFDiscovery</w:t>
      </w:r>
      <w:r w:rsidR="00C02ECC">
        <w:rPr>
          <w:rFonts w:ascii="Times New Roman" w:hAnsi="Times New Roman" w:cs="Times New Roman" w:hint="eastAsia"/>
          <w:sz w:val="20"/>
          <w:szCs w:val="20"/>
          <w:lang w:val="en-IN"/>
        </w:rPr>
        <w:t>_R</w:t>
      </w:r>
      <w:r w:rsidR="0074169A">
        <w:rPr>
          <w:rFonts w:ascii="Times New Roman" w:hAnsi="Times New Roman" w:cs="Times New Roman" w:hint="eastAsia"/>
          <w:sz w:val="20"/>
          <w:szCs w:val="20"/>
          <w:lang w:val="en-IN"/>
        </w:rPr>
        <w:t>equest</w:t>
      </w:r>
      <w:proofErr w:type="spellEnd"/>
      <w:r w:rsidR="0074169A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message with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 xml:space="preserve">EAS discovery </w:t>
      </w:r>
      <w:r w:rsidR="003C3708">
        <w:rPr>
          <w:rFonts w:ascii="Times New Roman" w:hAnsi="Times New Roman" w:cs="Times New Roman" w:hint="eastAsia"/>
          <w:sz w:val="20"/>
          <w:szCs w:val="20"/>
          <w:lang w:val="en-IN"/>
        </w:rPr>
        <w:t>information</w:t>
      </w:r>
      <w:r w:rsidR="0074169A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to the NRF. The NRF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>respond</w:t>
      </w:r>
      <w:r w:rsidR="00D9058D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the SMF with </w:t>
      </w:r>
      <w:r w:rsidR="00996941">
        <w:rPr>
          <w:rFonts w:ascii="Times New Roman" w:hAnsi="Times New Roman" w:cs="Times New Roman" w:hint="eastAsia"/>
          <w:sz w:val="20"/>
          <w:szCs w:val="20"/>
          <w:lang w:val="en-IN"/>
        </w:rPr>
        <w:t>the local DN</w:t>
      </w:r>
      <w:r w:rsidR="0069609F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99694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C6668D">
        <w:rPr>
          <w:rFonts w:ascii="Times New Roman" w:hAnsi="Times New Roman" w:cs="Times New Roman" w:hint="eastAsia"/>
          <w:sz w:val="20"/>
          <w:szCs w:val="20"/>
          <w:lang w:val="en-IN"/>
        </w:rPr>
        <w:t xml:space="preserve">server </w:t>
      </w:r>
      <w:r w:rsidR="00996941">
        <w:rPr>
          <w:rFonts w:ascii="Times New Roman" w:hAnsi="Times New Roman" w:cs="Times New Roman" w:hint="eastAsia"/>
          <w:sz w:val="20"/>
          <w:szCs w:val="20"/>
          <w:lang w:val="en-IN"/>
        </w:rPr>
        <w:t>IP</w:t>
      </w:r>
      <w:r w:rsidR="00C468D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996941">
        <w:rPr>
          <w:rFonts w:ascii="Times New Roman" w:hAnsi="Times New Roman" w:cs="Times New Roman" w:hint="eastAsia"/>
          <w:sz w:val="20"/>
          <w:szCs w:val="20"/>
          <w:lang w:val="en-IN"/>
        </w:rPr>
        <w:t>or EAS IP</w:t>
      </w:r>
      <w:r w:rsidR="00D9058D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</w:p>
    <w:p w:rsidR="00AE4EE4" w:rsidRPr="00A571DD" w:rsidRDefault="00AE4EE4" w:rsidP="00481C6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ab/>
      </w:r>
      <w:r w:rsidR="0083585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It is assumed that NEF has registered EAS instances in NRF via </w:t>
      </w:r>
      <w:proofErr w:type="spellStart"/>
      <w:r w:rsidR="0083585C" w:rsidRPr="00AE4EE4">
        <w:rPr>
          <w:rFonts w:ascii="Times New Roman" w:hAnsi="Times New Roman" w:cs="Times New Roman"/>
          <w:sz w:val="20"/>
          <w:szCs w:val="20"/>
          <w:lang w:val="en-IN"/>
        </w:rPr>
        <w:t>Nnrf_NFManagement</w:t>
      </w:r>
      <w:proofErr w:type="spellEnd"/>
      <w:r w:rsidR="0083585C" w:rsidRPr="00AE4EE4">
        <w:rPr>
          <w:rFonts w:ascii="Times New Roman" w:hAnsi="Times New Roman" w:cs="Times New Roman"/>
          <w:sz w:val="20"/>
          <w:szCs w:val="20"/>
          <w:lang w:val="en-IN"/>
        </w:rPr>
        <w:t xml:space="preserve"> Service</w:t>
      </w:r>
      <w:r w:rsidR="0083585C">
        <w:rPr>
          <w:rFonts w:ascii="Times New Roman" w:hAnsi="Times New Roman" w:cs="Times New Roman" w:hint="eastAsia"/>
          <w:sz w:val="20"/>
          <w:szCs w:val="20"/>
          <w:lang w:val="en-IN"/>
        </w:rPr>
        <w:t>, and the registration informati</w:t>
      </w:r>
      <w:r w:rsidR="00AC74AF">
        <w:rPr>
          <w:rFonts w:ascii="Times New Roman" w:hAnsi="Times New Roman" w:cs="Times New Roman" w:hint="eastAsia"/>
          <w:sz w:val="20"/>
          <w:szCs w:val="20"/>
          <w:lang w:val="en-IN"/>
        </w:rPr>
        <w:t>on includes the instance ID, Application</w:t>
      </w:r>
      <w:r w:rsidR="0083585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AC74AF">
        <w:rPr>
          <w:rFonts w:ascii="Times New Roman" w:hAnsi="Times New Roman" w:cs="Times New Roman" w:hint="eastAsia"/>
          <w:sz w:val="20"/>
          <w:szCs w:val="20"/>
          <w:lang w:val="en-IN"/>
        </w:rPr>
        <w:t>ID (s)</w:t>
      </w:r>
      <w:r w:rsidR="0083585C">
        <w:rPr>
          <w:rFonts w:ascii="Times New Roman" w:hAnsi="Times New Roman" w:cs="Times New Roman" w:hint="eastAsia"/>
          <w:sz w:val="20"/>
          <w:szCs w:val="20"/>
          <w:lang w:val="en-IN"/>
        </w:rPr>
        <w:t>, Local DN</w:t>
      </w:r>
      <w:r w:rsidR="00532C50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83585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or EAS IP address.</w:t>
      </w:r>
    </w:p>
    <w:p w:rsidR="00481C6C" w:rsidRDefault="00481C6C" w:rsidP="00481C6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7</w:t>
      </w:r>
      <w:r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  <w:r>
        <w:rPr>
          <w:rFonts w:ascii="Times New Roman" w:hAnsi="Times New Roman" w:cs="Times New Roman"/>
          <w:sz w:val="20"/>
          <w:szCs w:val="20"/>
          <w:lang w:val="en-IN" w:eastAsia="en-US"/>
        </w:rPr>
        <w:tab/>
        <w:t xml:space="preserve">The SMF </w:t>
      </w:r>
      <w:r w:rsidR="00CE49B7">
        <w:rPr>
          <w:rFonts w:ascii="Times New Roman" w:hAnsi="Times New Roman" w:cs="Times New Roman" w:hint="eastAsia"/>
          <w:sz w:val="20"/>
          <w:szCs w:val="20"/>
          <w:lang w:val="en-IN"/>
        </w:rPr>
        <w:t>establishes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IN" w:eastAsia="en-US"/>
        </w:rPr>
        <w:t xml:space="preserve">N4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ession</w:t>
      </w:r>
      <w:r w:rsidR="00CE49B7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with the selected UPF.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</w:p>
    <w:p w:rsidR="00532C50" w:rsidRDefault="00481C6C" w:rsidP="00481C6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/>
        </w:rPr>
      </w:pPr>
      <w:r w:rsidRPr="00977C77">
        <w:rPr>
          <w:rFonts w:ascii="Times New Roman" w:hAnsi="Times New Roman" w:cs="Times New Roman"/>
          <w:sz w:val="20"/>
          <w:szCs w:val="20"/>
          <w:lang w:val="en-IN"/>
        </w:rPr>
        <w:t>8</w:t>
      </w:r>
      <w:r w:rsidRPr="00977C77"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  <w:r w:rsidRPr="00977C77">
        <w:rPr>
          <w:rFonts w:ascii="Times New Roman" w:hAnsi="Times New Roman" w:cs="Times New Roman"/>
          <w:sz w:val="20"/>
          <w:szCs w:val="20"/>
          <w:lang w:val="en-IN" w:eastAsia="en-US"/>
        </w:rPr>
        <w:tab/>
      </w:r>
      <w:r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="00043F47">
        <w:rPr>
          <w:rFonts w:ascii="Times New Roman" w:hAnsi="Times New Roman" w:cs="Times New Roman"/>
          <w:sz w:val="20"/>
          <w:szCs w:val="20"/>
          <w:lang w:val="en-IN"/>
        </w:rPr>
        <w:t>[</w:t>
      </w:r>
      <w:proofErr w:type="gramStart"/>
      <w:r w:rsidR="00043F47">
        <w:rPr>
          <w:rFonts w:ascii="Times New Roman" w:hAnsi="Times New Roman" w:cs="Times New Roman"/>
          <w:sz w:val="20"/>
          <w:szCs w:val="20"/>
          <w:lang w:val="en-IN"/>
        </w:rPr>
        <w:t>option</w:t>
      </w:r>
      <w:proofErr w:type="gramEnd"/>
      <w:r w:rsidR="00043F47">
        <w:rPr>
          <w:rFonts w:ascii="Times New Roman" w:hAnsi="Times New Roman" w:cs="Times New Roman"/>
          <w:sz w:val="20"/>
          <w:szCs w:val="20"/>
          <w:lang w:val="en-IN"/>
        </w:rPr>
        <w:t xml:space="preserve"> B]</w:t>
      </w:r>
      <w:r w:rsidR="00043F47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If </w:t>
      </w:r>
      <w:r w:rsidR="00043F47"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a </w:t>
      </w:r>
      <w:r w:rsidR="0056438C" w:rsidRPr="00977C77">
        <w:rPr>
          <w:rFonts w:ascii="Times New Roman" w:hAnsi="Times New Roman" w:cs="Times New Roman"/>
          <w:sz w:val="20"/>
          <w:szCs w:val="20"/>
          <w:lang w:val="en-IN" w:eastAsia="en-US"/>
        </w:rPr>
        <w:t>SM PDU DN</w:t>
      </w:r>
      <w:r w:rsidR="0056438C">
        <w:rPr>
          <w:rFonts w:ascii="Times New Roman" w:hAnsi="Times New Roman" w:cs="Times New Roman" w:hint="eastAsia"/>
          <w:sz w:val="20"/>
          <w:szCs w:val="20"/>
          <w:lang w:val="en-IN" w:eastAsia="en-US"/>
        </w:rPr>
        <w:t xml:space="preserve"> Request Container </w:t>
      </w:r>
      <w:r w:rsidR="00043F47">
        <w:rPr>
          <w:rFonts w:ascii="Times New Roman" w:hAnsi="Times New Roman" w:cs="Times New Roman" w:hint="eastAsia"/>
          <w:sz w:val="20"/>
          <w:szCs w:val="20"/>
          <w:lang w:val="en-IN"/>
        </w:rPr>
        <w:t>is provided by the UE,</w:t>
      </w:r>
      <w:r w:rsidR="00043F47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="00043F47">
        <w:rPr>
          <w:rFonts w:ascii="Times New Roman" w:hAnsi="Times New Roman" w:cs="Times New Roman" w:hint="eastAsia"/>
          <w:sz w:val="20"/>
          <w:szCs w:val="20"/>
          <w:lang w:val="en-IN"/>
        </w:rPr>
        <w:t>t</w:t>
      </w:r>
      <w:r w:rsidR="00043F47">
        <w:rPr>
          <w:rFonts w:ascii="Times New Roman" w:hAnsi="Times New Roman" w:cs="Times New Roman"/>
          <w:sz w:val="20"/>
          <w:szCs w:val="20"/>
          <w:lang w:val="en-IN"/>
        </w:rPr>
        <w:t xml:space="preserve">he SMF sends </w:t>
      </w:r>
      <w:r w:rsidR="00043F47">
        <w:rPr>
          <w:rFonts w:ascii="Times New Roman" w:hAnsi="Times New Roman" w:cs="Times New Roman" w:hint="eastAsia"/>
          <w:sz w:val="20"/>
          <w:szCs w:val="20"/>
          <w:lang w:val="en-IN"/>
        </w:rPr>
        <w:t>the EAS discovery message</w:t>
      </w:r>
      <w:r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 to UPF. </w:t>
      </w:r>
      <w:r w:rsidR="00C905C5" w:rsidRPr="008728F6">
        <w:rPr>
          <w:rFonts w:ascii="Times New Roman" w:hAnsi="Times New Roman" w:cs="Times New Roman"/>
          <w:sz w:val="20"/>
          <w:szCs w:val="20"/>
          <w:lang w:val="en-IN"/>
        </w:rPr>
        <w:t>T</w:t>
      </w:r>
      <w:r w:rsidR="00C905C5" w:rsidRPr="008728F6">
        <w:rPr>
          <w:rFonts w:ascii="Times New Roman" w:hAnsi="Times New Roman" w:cs="Times New Roman" w:hint="eastAsia"/>
          <w:sz w:val="20"/>
          <w:szCs w:val="20"/>
          <w:lang w:val="en-IN"/>
        </w:rPr>
        <w:t xml:space="preserve">he SMF sets the destination of the message to </w:t>
      </w:r>
      <w:r w:rsidR="00C905C5" w:rsidRPr="00427D79">
        <w:rPr>
          <w:rFonts w:ascii="Times New Roman" w:hAnsi="Times New Roman" w:cs="Times New Roman" w:hint="eastAsia"/>
          <w:sz w:val="20"/>
          <w:szCs w:val="20"/>
          <w:lang w:val="en-IN"/>
        </w:rPr>
        <w:t xml:space="preserve">be a local DNS </w:t>
      </w:r>
      <w:r w:rsidR="00BF371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server </w:t>
      </w:r>
      <w:r w:rsidR="00C468DC">
        <w:rPr>
          <w:rFonts w:ascii="Times New Roman" w:hAnsi="Times New Roman" w:cs="Times New Roman" w:hint="eastAsia"/>
          <w:sz w:val="20"/>
          <w:szCs w:val="20"/>
          <w:lang w:val="en-IN"/>
        </w:rPr>
        <w:t>IP address</w:t>
      </w:r>
      <w:r w:rsidR="00C905C5" w:rsidRPr="00427D79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  <w:r w:rsidR="00C905C5"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The UPF transparently relays the message to the </w:t>
      </w:r>
      <w:r w:rsidR="004B343F">
        <w:rPr>
          <w:rFonts w:ascii="Times New Roman" w:hAnsi="Times New Roman" w:cs="Times New Roman" w:hint="eastAsia"/>
          <w:sz w:val="20"/>
          <w:szCs w:val="20"/>
          <w:lang w:val="en-IN"/>
        </w:rPr>
        <w:t>Local DN</w:t>
      </w:r>
      <w:r w:rsidR="00202E75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 w:rsidR="00532C50">
        <w:rPr>
          <w:rFonts w:ascii="Times New Roman" w:hAnsi="Times New Roman" w:cs="Times New Roman" w:hint="eastAsia"/>
          <w:sz w:val="20"/>
          <w:szCs w:val="20"/>
          <w:lang w:val="en-IN"/>
        </w:rPr>
        <w:t>.</w:t>
      </w:r>
      <w:r w:rsidR="00532C50" w:rsidRPr="00532C50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</w:p>
    <w:p w:rsidR="00532C50" w:rsidRDefault="00532C50" w:rsidP="00532C50">
      <w:pPr>
        <w:spacing w:after="180"/>
        <w:ind w:left="568"/>
        <w:rPr>
          <w:rFonts w:ascii="Times New Roman" w:hAnsi="Times New Roman" w:cs="Times New Roman"/>
          <w:sz w:val="20"/>
          <w:szCs w:val="20"/>
          <w:lang w:val="en-IN"/>
        </w:rPr>
      </w:pPr>
      <w:r w:rsidRPr="0021660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It is assumed </w:t>
      </w:r>
      <w:r w:rsidRPr="0021660C">
        <w:rPr>
          <w:rFonts w:ascii="Times New Roman" w:hAnsi="Times New Roman" w:cs="Times New Roman"/>
          <w:sz w:val="20"/>
          <w:szCs w:val="20"/>
          <w:lang w:val="en-IN"/>
        </w:rPr>
        <w:t>that</w:t>
      </w:r>
      <w:r w:rsidR="00D1124B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the</w:t>
      </w:r>
      <w:r w:rsidRPr="0021660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SMF 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>has been configured with</w:t>
      </w:r>
      <w:r w:rsidRPr="0021660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the </w:t>
      </w:r>
      <w:r w:rsidRPr="00427D79">
        <w:rPr>
          <w:rFonts w:ascii="Times New Roman" w:hAnsi="Times New Roman" w:cs="Times New Roman" w:hint="eastAsia"/>
          <w:sz w:val="20"/>
          <w:szCs w:val="20"/>
          <w:lang w:val="en-IN"/>
        </w:rPr>
        <w:t>local DNS</w:t>
      </w:r>
      <w:r w:rsidR="00BF371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server</w:t>
      </w:r>
      <w:r w:rsidRPr="00427D79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IP address</w:t>
      </w:r>
      <w:r w:rsidRPr="0021660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and corresponding A</w:t>
      </w:r>
      <w:r w:rsidR="00AC74AF">
        <w:rPr>
          <w:rFonts w:ascii="Times New Roman" w:hAnsi="Times New Roman" w:cs="Times New Roman" w:hint="eastAsia"/>
          <w:sz w:val="20"/>
          <w:szCs w:val="20"/>
          <w:lang w:val="en-IN"/>
        </w:rPr>
        <w:t>pplication</w:t>
      </w:r>
      <w:r w:rsidRPr="0021660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ID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>,</w:t>
      </w:r>
      <w:r w:rsidRPr="0021660C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DNAI.</w:t>
      </w:r>
    </w:p>
    <w:p w:rsidR="00F779A9" w:rsidRDefault="00532C50" w:rsidP="00104D27">
      <w:pPr>
        <w:spacing w:after="180"/>
        <w:ind w:left="568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The local DN</w:t>
      </w:r>
      <w:r w:rsidR="00202E75">
        <w:rPr>
          <w:rFonts w:ascii="Times New Roman" w:hAnsi="Times New Roman" w:cs="Times New Roman" w:hint="eastAsia"/>
          <w:sz w:val="20"/>
          <w:szCs w:val="20"/>
          <w:lang w:val="en-IN"/>
        </w:rPr>
        <w:t>S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responds with an EAS discovery response message including</w:t>
      </w:r>
      <w:r w:rsidR="00481C6C" w:rsidRPr="00977C77">
        <w:rPr>
          <w:rFonts w:ascii="Times New Roman" w:hAnsi="Times New Roman" w:cs="Times New Roman"/>
          <w:sz w:val="20"/>
          <w:szCs w:val="20"/>
          <w:lang w:val="en-IN"/>
        </w:rPr>
        <w:t xml:space="preserve"> </w:t>
      </w:r>
      <w:r w:rsidR="00B25501">
        <w:rPr>
          <w:rFonts w:ascii="Times New Roman" w:hAnsi="Times New Roman" w:cs="Times New Roman" w:hint="eastAsia"/>
          <w:sz w:val="20"/>
          <w:szCs w:val="20"/>
          <w:lang w:val="en-IN"/>
        </w:rPr>
        <w:t>EAS IP address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The EAS discovery response message is forwarded to the SMF by the UPF</w:t>
      </w:r>
      <w:r w:rsidR="004D3141">
        <w:rPr>
          <w:rFonts w:ascii="Times New Roman" w:hAnsi="Times New Roman" w:cs="Times New Roman" w:hint="eastAsia"/>
          <w:sz w:val="20"/>
          <w:szCs w:val="20"/>
          <w:lang w:val="en-IN"/>
        </w:rPr>
        <w:t>, and finally included in the PDU</w:t>
      </w:r>
      <w:r w:rsidR="004D3141" w:rsidRPr="004D3141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 </w:t>
      </w:r>
      <w:r w:rsidR="004D3141" w:rsidRPr="00A571DD">
        <w:rPr>
          <w:rFonts w:ascii="Times New Roman" w:hAnsi="Times New Roman" w:cs="Times New Roman"/>
          <w:sz w:val="20"/>
          <w:szCs w:val="20"/>
          <w:lang w:val="en-IN" w:eastAsia="en-US"/>
        </w:rPr>
        <w:t>Session Establishment Accept</w:t>
      </w:r>
      <w:r w:rsidR="004D3141">
        <w:rPr>
          <w:rFonts w:ascii="Times New Roman" w:hAnsi="Times New Roman" w:cs="Times New Roman" w:hint="eastAsia"/>
          <w:sz w:val="20"/>
          <w:szCs w:val="20"/>
          <w:lang w:val="en-IN"/>
        </w:rPr>
        <w:t xml:space="preserve"> message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. </w:t>
      </w:r>
    </w:p>
    <w:p w:rsidR="00481C6C" w:rsidRPr="00A571DD" w:rsidRDefault="003B0F47" w:rsidP="00F779A9">
      <w:pPr>
        <w:spacing w:after="180"/>
        <w:ind w:firstLine="284"/>
        <w:rPr>
          <w:rFonts w:ascii="Times New Roman" w:hAnsi="Times New Roman" w:cs="Times New Roman"/>
          <w:sz w:val="20"/>
          <w:szCs w:val="20"/>
          <w:lang w:val="en-IN" w:eastAsia="en-US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9</w:t>
      </w:r>
      <w:r>
        <w:rPr>
          <w:rFonts w:ascii="Times New Roman" w:hAnsi="Times New Roman" w:cs="Times New Roman"/>
          <w:sz w:val="20"/>
          <w:szCs w:val="20"/>
          <w:lang w:val="en-IN"/>
        </w:rPr>
        <w:t>.</w:t>
      </w:r>
      <w:r>
        <w:rPr>
          <w:rFonts w:ascii="Times New Roman" w:hAnsi="Times New Roman" w:cs="Times New Roman" w:hint="eastAsia"/>
          <w:sz w:val="20"/>
          <w:szCs w:val="20"/>
          <w:lang w:val="en-IN"/>
        </w:rPr>
        <w:t xml:space="preserve"> </w:t>
      </w:r>
      <w:r w:rsidR="00481C6C" w:rsidRPr="00A571DD">
        <w:rPr>
          <w:rFonts w:ascii="Times New Roman" w:hAnsi="Times New Roman" w:cs="Times New Roman"/>
          <w:sz w:val="20"/>
          <w:szCs w:val="20"/>
          <w:lang w:val="en-IN"/>
        </w:rPr>
        <w:t xml:space="preserve">The SMF invokes </w:t>
      </w:r>
      <w:r w:rsidR="00481C6C" w:rsidRPr="00A571DD">
        <w:rPr>
          <w:rFonts w:ascii="Times New Roman" w:hAnsi="Times New Roman" w:cs="Times New Roman"/>
          <w:sz w:val="20"/>
          <w:szCs w:val="20"/>
          <w:lang w:val="en-IN" w:eastAsia="en-US"/>
        </w:rPr>
        <w:t xml:space="preserve">Namf_Communication_N1N2MessageTransfer. </w:t>
      </w:r>
    </w:p>
    <w:p w:rsidR="00481C6C" w:rsidRPr="00A571DD" w:rsidRDefault="00481C6C" w:rsidP="00481C6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 w:eastAsia="en-US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10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ab/>
        <w:t xml:space="preserve">The AMF initiates N2 session procedures towards </w:t>
      </w:r>
      <w:r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>(R</w:t>
      </w:r>
      <w:proofErr w:type="gramStart"/>
      <w:r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>)AN</w:t>
      </w:r>
      <w:proofErr w:type="gramEnd"/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</w:p>
    <w:p w:rsidR="00481C6C" w:rsidRPr="00A571DD" w:rsidRDefault="00481C6C" w:rsidP="00481C6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 w:eastAsia="en-US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11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ab/>
        <w:t>The AMF sends PDU Session Establishment Accept message to the UE.</w:t>
      </w:r>
    </w:p>
    <w:p w:rsidR="00481C6C" w:rsidRDefault="00481C6C" w:rsidP="00481C6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  <w:lang w:val="en-IN"/>
        </w:rPr>
        <w:t>12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>.</w:t>
      </w:r>
      <w:r w:rsidRPr="00A571DD">
        <w:rPr>
          <w:rFonts w:ascii="Times New Roman" w:hAnsi="Times New Roman" w:cs="Times New Roman"/>
          <w:sz w:val="20"/>
          <w:szCs w:val="20"/>
          <w:lang w:val="en-IN" w:eastAsia="en-US"/>
        </w:rPr>
        <w:tab/>
      </w:r>
      <w:r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 xml:space="preserve"> (R</w:t>
      </w:r>
      <w:proofErr w:type="gramStart"/>
      <w:r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>)AN</w:t>
      </w:r>
      <w:proofErr w:type="gramEnd"/>
      <w:r w:rsidRPr="00A571DD">
        <w:rPr>
          <w:rFonts w:ascii="Times New Roman" w:hAnsi="Times New Roman" w:cs="Times New Roman" w:hint="eastAsia"/>
          <w:sz w:val="20"/>
          <w:szCs w:val="20"/>
          <w:lang w:val="en-IN" w:eastAsia="en-US"/>
        </w:rPr>
        <w:t xml:space="preserve"> sends N2 PDU session response to AMF.</w:t>
      </w:r>
    </w:p>
    <w:p w:rsidR="0083585C" w:rsidRPr="00A571DD" w:rsidRDefault="0083585C" w:rsidP="0083585C">
      <w:pPr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IN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13. If the received </w:t>
      </w:r>
      <w:r w:rsidR="00B25501">
        <w:rPr>
          <w:rFonts w:ascii="Times New Roman" w:hAnsi="Times New Roman" w:cs="Times New Roman" w:hint="eastAsia"/>
          <w:sz w:val="20"/>
          <w:szCs w:val="20"/>
        </w:rPr>
        <w:t>message</w:t>
      </w:r>
      <w:r>
        <w:rPr>
          <w:rFonts w:ascii="Times New Roman" w:hAnsi="Times New Roman" w:cs="Times New Roman" w:hint="eastAsia"/>
          <w:sz w:val="20"/>
          <w:szCs w:val="20"/>
        </w:rPr>
        <w:t xml:space="preserve"> includes a local DNS</w:t>
      </w:r>
      <w:r w:rsidR="00BF3711">
        <w:rPr>
          <w:rFonts w:ascii="Times New Roman" w:hAnsi="Times New Roman" w:cs="Times New Roman" w:hint="eastAsia"/>
          <w:sz w:val="20"/>
          <w:szCs w:val="20"/>
        </w:rPr>
        <w:t xml:space="preserve"> server</w:t>
      </w:r>
      <w:r>
        <w:rPr>
          <w:rFonts w:ascii="Times New Roman" w:hAnsi="Times New Roman" w:cs="Times New Roman" w:hint="eastAsia"/>
          <w:sz w:val="20"/>
          <w:szCs w:val="20"/>
        </w:rPr>
        <w:t xml:space="preserve"> IP, the UE would initiate a DNS </w:t>
      </w:r>
      <w:r w:rsidR="00C468DC">
        <w:rPr>
          <w:rFonts w:ascii="Times New Roman" w:hAnsi="Times New Roman" w:cs="Times New Roman" w:hint="eastAsia"/>
          <w:sz w:val="20"/>
          <w:szCs w:val="20"/>
        </w:rPr>
        <w:t xml:space="preserve">query </w:t>
      </w:r>
      <w:r>
        <w:rPr>
          <w:rFonts w:ascii="Times New Roman" w:hAnsi="Times New Roman" w:cs="Times New Roman" w:hint="eastAsia"/>
          <w:sz w:val="20"/>
          <w:szCs w:val="20"/>
        </w:rPr>
        <w:t xml:space="preserve">to the </w:t>
      </w:r>
      <w:r w:rsidR="00996941">
        <w:rPr>
          <w:rFonts w:ascii="Times New Roman" w:hAnsi="Times New Roman" w:cs="Times New Roman" w:hint="eastAsia"/>
          <w:sz w:val="20"/>
          <w:szCs w:val="20"/>
        </w:rPr>
        <w:t xml:space="preserve">local </w:t>
      </w:r>
      <w:r>
        <w:rPr>
          <w:rFonts w:ascii="Times New Roman" w:hAnsi="Times New Roman" w:cs="Times New Roman" w:hint="eastAsia"/>
          <w:sz w:val="20"/>
          <w:szCs w:val="20"/>
        </w:rPr>
        <w:t xml:space="preserve">DNS server to retrieve the EAS IP address. If </w:t>
      </w:r>
      <w:r w:rsidR="00B25501">
        <w:rPr>
          <w:rFonts w:ascii="Times New Roman" w:hAnsi="Times New Roman" w:cs="Times New Roman" w:hint="eastAsia"/>
          <w:sz w:val="20"/>
          <w:szCs w:val="20"/>
        </w:rPr>
        <w:t>it</w:t>
      </w:r>
      <w:r>
        <w:rPr>
          <w:rFonts w:ascii="Times New Roman" w:hAnsi="Times New Roman" w:cs="Times New Roman" w:hint="eastAsia"/>
          <w:sz w:val="20"/>
          <w:szCs w:val="20"/>
        </w:rPr>
        <w:t xml:space="preserve"> includes </w:t>
      </w:r>
      <w:r w:rsidR="0069609F">
        <w:rPr>
          <w:rFonts w:ascii="Times New Roman" w:hAnsi="Times New Roman" w:cs="Times New Roman" w:hint="eastAsia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EAS IP address, UE interact with </w:t>
      </w:r>
      <w:r w:rsidR="009A5279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2B3148">
        <w:rPr>
          <w:rFonts w:ascii="Times New Roman" w:hAnsi="Times New Roman" w:cs="Times New Roman" w:hint="eastAsia"/>
          <w:sz w:val="20"/>
          <w:szCs w:val="20"/>
        </w:rPr>
        <w:t>EAS</w:t>
      </w:r>
      <w:r>
        <w:rPr>
          <w:rFonts w:ascii="Times New Roman" w:hAnsi="Times New Roman" w:cs="Times New Roman" w:hint="eastAsia"/>
          <w:sz w:val="20"/>
          <w:szCs w:val="20"/>
        </w:rPr>
        <w:t xml:space="preserve"> directly.</w:t>
      </w:r>
    </w:p>
    <w:p w:rsidR="00481C6C" w:rsidRDefault="00481C6C" w:rsidP="00481C6C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outlineLvl w:val="2"/>
        <w:rPr>
          <w:rFonts w:ascii="Arial" w:hAnsi="Arial" w:cs="Times New Roman"/>
          <w:sz w:val="28"/>
          <w:szCs w:val="20"/>
          <w:lang w:val="en-GB"/>
        </w:rPr>
      </w:pPr>
      <w:proofErr w:type="gramStart"/>
      <w:r>
        <w:rPr>
          <w:rFonts w:ascii="Arial" w:hAnsi="Arial" w:cs="Times New Roman"/>
          <w:sz w:val="28"/>
          <w:szCs w:val="20"/>
          <w:lang w:val="en-GB"/>
        </w:rPr>
        <w:t>6.X.</w:t>
      </w:r>
      <w:r>
        <w:rPr>
          <w:rFonts w:ascii="Arial" w:hAnsi="Arial" w:cs="Times New Roman" w:hint="eastAsia"/>
          <w:sz w:val="28"/>
          <w:szCs w:val="20"/>
          <w:lang w:val="en-GB"/>
        </w:rPr>
        <w:t>3</w:t>
      </w:r>
      <w:proofErr w:type="gramEnd"/>
      <w:r>
        <w:rPr>
          <w:rFonts w:ascii="Arial" w:hAnsi="Arial" w:cs="Times New Roman"/>
          <w:sz w:val="28"/>
          <w:szCs w:val="20"/>
          <w:lang w:val="en-GB"/>
        </w:rPr>
        <w:tab/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Impacts on </w:t>
      </w:r>
      <w:r>
        <w:rPr>
          <w:rFonts w:ascii="Arial" w:hAnsi="Arial" w:cs="Times New Roman"/>
          <w:sz w:val="28"/>
          <w:szCs w:val="20"/>
          <w:lang w:val="en-GB"/>
        </w:rPr>
        <w:t>E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xisting </w:t>
      </w:r>
      <w:r>
        <w:rPr>
          <w:rFonts w:ascii="Arial" w:hAnsi="Arial" w:cs="Times New Roman"/>
          <w:sz w:val="28"/>
          <w:szCs w:val="20"/>
          <w:lang w:val="en-GB"/>
        </w:rPr>
        <w:t>N</w:t>
      </w:r>
      <w:r>
        <w:rPr>
          <w:rFonts w:ascii="Arial" w:hAnsi="Arial" w:cs="Times New Roman"/>
          <w:sz w:val="28"/>
          <w:szCs w:val="20"/>
          <w:lang w:val="en-GB" w:eastAsia="ja-JP"/>
        </w:rPr>
        <w:t xml:space="preserve">odes and </w:t>
      </w:r>
      <w:r>
        <w:rPr>
          <w:rFonts w:ascii="Arial" w:hAnsi="Arial" w:cs="Times New Roman"/>
          <w:sz w:val="28"/>
          <w:szCs w:val="20"/>
          <w:lang w:val="en-GB"/>
        </w:rPr>
        <w:t>F</w:t>
      </w:r>
      <w:r>
        <w:rPr>
          <w:rFonts w:ascii="Arial" w:hAnsi="Arial" w:cs="Times New Roman"/>
          <w:sz w:val="28"/>
          <w:szCs w:val="20"/>
          <w:lang w:val="en-GB" w:eastAsia="ja-JP"/>
        </w:rPr>
        <w:t>unctionality</w:t>
      </w:r>
    </w:p>
    <w:p w:rsidR="00481C6C" w:rsidRDefault="00481C6C" w:rsidP="00481C6C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  <w:proofErr w:type="gramStart"/>
      <w:r>
        <w:rPr>
          <w:rFonts w:ascii="Times New Roman" w:hAnsi="Times New Roman" w:cs="Times New Roman" w:hint="eastAsia"/>
          <w:sz w:val="20"/>
          <w:szCs w:val="20"/>
          <w:lang w:val="en-IN"/>
        </w:rPr>
        <w:t>FFS.</w:t>
      </w:r>
      <w:proofErr w:type="gramEnd"/>
    </w:p>
    <w:p w:rsidR="0053028D" w:rsidRPr="0053028D" w:rsidRDefault="0053028D" w:rsidP="00EE2DEB">
      <w:pPr>
        <w:spacing w:after="180"/>
        <w:rPr>
          <w:rFonts w:ascii="Times New Roman" w:hAnsi="Times New Roman" w:cs="Times New Roman"/>
          <w:sz w:val="20"/>
          <w:szCs w:val="20"/>
          <w:lang w:val="en-IN"/>
        </w:rPr>
      </w:pPr>
    </w:p>
    <w:p w:rsidR="003120DB" w:rsidRDefault="00321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 w:hint="eastAsia"/>
          <w:color w:val="FF0000"/>
          <w:sz w:val="36"/>
          <w:szCs w:val="48"/>
        </w:rPr>
        <w:t>END of</w:t>
      </w:r>
      <w:r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 w:hint="eastAsia"/>
          <w:color w:val="FF0000"/>
          <w:sz w:val="36"/>
          <w:szCs w:val="48"/>
        </w:rPr>
        <w:t>s</w:t>
      </w:r>
      <w:r>
        <w:rPr>
          <w:rFonts w:cs="Arial"/>
          <w:color w:val="FF0000"/>
          <w:sz w:val="36"/>
          <w:szCs w:val="48"/>
        </w:rPr>
        <w:t xml:space="preserve"> *****</w:t>
      </w:r>
    </w:p>
    <w:p w:rsidR="003120DB" w:rsidRDefault="003120DB">
      <w:pPr>
        <w:pStyle w:val="B1"/>
        <w:ind w:leftChars="96" w:left="230" w:firstLineChars="50" w:firstLine="100"/>
        <w:jc w:val="both"/>
        <w:rPr>
          <w:rFonts w:eastAsia="Yu Mincho"/>
          <w:lang w:eastAsia="zh-CN"/>
        </w:rPr>
      </w:pPr>
    </w:p>
    <w:sectPr w:rsidR="003120DB">
      <w:headerReference w:type="even" r:id="rId12"/>
      <w:head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05B" w:rsidRDefault="008C205B">
      <w:r>
        <w:separator/>
      </w:r>
    </w:p>
  </w:endnote>
  <w:endnote w:type="continuationSeparator" w:id="0">
    <w:p w:rsidR="008C205B" w:rsidRDefault="008C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05B" w:rsidRDefault="008C205B">
      <w:r>
        <w:separator/>
      </w:r>
    </w:p>
  </w:footnote>
  <w:footnote w:type="continuationSeparator" w:id="0">
    <w:p w:rsidR="008C205B" w:rsidRDefault="008C20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spacing w:after="180"/>
      <w:textAlignment w:val="baseline"/>
      <w:rPr>
        <w:rFonts w:ascii="Arial" w:hAnsi="Arial" w:cs="Arial"/>
        <w:b/>
        <w:bCs/>
        <w:color w:val="000000"/>
        <w:sz w:val="18"/>
        <w:szCs w:val="20"/>
        <w:lang w:val="en-GB" w:eastAsia="ja-JP"/>
      </w:rPr>
    </w:pPr>
    <w:r w:rsidRPr="00240DA2">
      <w:rPr>
        <w:rFonts w:ascii="Arial" w:hAnsi="Arial" w:cs="Arial"/>
        <w:b/>
        <w:bCs/>
        <w:color w:val="000000"/>
        <w:sz w:val="18"/>
        <w:szCs w:val="20"/>
        <w:lang w:val="en-GB"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7CF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3627C"/>
    <w:multiLevelType w:val="hybridMultilevel"/>
    <w:tmpl w:val="10086D0C"/>
    <w:lvl w:ilvl="0" w:tplc="1EDE95F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995217"/>
    <w:multiLevelType w:val="hybridMultilevel"/>
    <w:tmpl w:val="84E26F96"/>
    <w:lvl w:ilvl="0" w:tplc="AC42D2C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7485"/>
    <w:rsid w:val="00012AFC"/>
    <w:rsid w:val="00017320"/>
    <w:rsid w:val="00024F6A"/>
    <w:rsid w:val="00026030"/>
    <w:rsid w:val="000416A2"/>
    <w:rsid w:val="000439A0"/>
    <w:rsid w:val="00043F47"/>
    <w:rsid w:val="00072254"/>
    <w:rsid w:val="00080685"/>
    <w:rsid w:val="00080AAD"/>
    <w:rsid w:val="0008565A"/>
    <w:rsid w:val="000910A0"/>
    <w:rsid w:val="000A797B"/>
    <w:rsid w:val="000D264A"/>
    <w:rsid w:val="000D55B9"/>
    <w:rsid w:val="000D7648"/>
    <w:rsid w:val="000F32BF"/>
    <w:rsid w:val="001045EA"/>
    <w:rsid w:val="00104D27"/>
    <w:rsid w:val="00105E79"/>
    <w:rsid w:val="00107F40"/>
    <w:rsid w:val="0014664F"/>
    <w:rsid w:val="00150763"/>
    <w:rsid w:val="00171DCF"/>
    <w:rsid w:val="00180094"/>
    <w:rsid w:val="001851BE"/>
    <w:rsid w:val="00185A0C"/>
    <w:rsid w:val="00190299"/>
    <w:rsid w:val="00195862"/>
    <w:rsid w:val="001B0352"/>
    <w:rsid w:val="001C138D"/>
    <w:rsid w:val="001C2E31"/>
    <w:rsid w:val="001C46A9"/>
    <w:rsid w:val="001C5F76"/>
    <w:rsid w:val="001E02DC"/>
    <w:rsid w:val="001E6999"/>
    <w:rsid w:val="001E7E16"/>
    <w:rsid w:val="001F38F0"/>
    <w:rsid w:val="001F668C"/>
    <w:rsid w:val="001F6997"/>
    <w:rsid w:val="00202E75"/>
    <w:rsid w:val="00213021"/>
    <w:rsid w:val="0021660C"/>
    <w:rsid w:val="00223D12"/>
    <w:rsid w:val="00234CD8"/>
    <w:rsid w:val="00240DA2"/>
    <w:rsid w:val="00245E1E"/>
    <w:rsid w:val="0025582E"/>
    <w:rsid w:val="002626FA"/>
    <w:rsid w:val="00271707"/>
    <w:rsid w:val="00283F96"/>
    <w:rsid w:val="002963A7"/>
    <w:rsid w:val="002A5C3F"/>
    <w:rsid w:val="002A67DF"/>
    <w:rsid w:val="002B3148"/>
    <w:rsid w:val="002E4393"/>
    <w:rsid w:val="002E4FE7"/>
    <w:rsid w:val="002F75EB"/>
    <w:rsid w:val="0030715E"/>
    <w:rsid w:val="003120DB"/>
    <w:rsid w:val="00313F1D"/>
    <w:rsid w:val="00314380"/>
    <w:rsid w:val="00320D2B"/>
    <w:rsid w:val="003219A1"/>
    <w:rsid w:val="00324319"/>
    <w:rsid w:val="00324773"/>
    <w:rsid w:val="00335846"/>
    <w:rsid w:val="003358BC"/>
    <w:rsid w:val="0033688C"/>
    <w:rsid w:val="00345562"/>
    <w:rsid w:val="00352808"/>
    <w:rsid w:val="0036482E"/>
    <w:rsid w:val="00364D3B"/>
    <w:rsid w:val="0036639D"/>
    <w:rsid w:val="00366594"/>
    <w:rsid w:val="0036764A"/>
    <w:rsid w:val="003965A1"/>
    <w:rsid w:val="003A0CB6"/>
    <w:rsid w:val="003A3077"/>
    <w:rsid w:val="003A3442"/>
    <w:rsid w:val="003B0F47"/>
    <w:rsid w:val="003C3708"/>
    <w:rsid w:val="003D1B79"/>
    <w:rsid w:val="003D6F65"/>
    <w:rsid w:val="003F5E4F"/>
    <w:rsid w:val="00405A64"/>
    <w:rsid w:val="00421134"/>
    <w:rsid w:val="00421841"/>
    <w:rsid w:val="00422CC4"/>
    <w:rsid w:val="00427D79"/>
    <w:rsid w:val="004420AF"/>
    <w:rsid w:val="0044529D"/>
    <w:rsid w:val="00457593"/>
    <w:rsid w:val="00464779"/>
    <w:rsid w:val="00481C6C"/>
    <w:rsid w:val="00486D5D"/>
    <w:rsid w:val="004878DD"/>
    <w:rsid w:val="0049548A"/>
    <w:rsid w:val="004A5AC4"/>
    <w:rsid w:val="004B2E86"/>
    <w:rsid w:val="004B343F"/>
    <w:rsid w:val="004D1589"/>
    <w:rsid w:val="004D1ED4"/>
    <w:rsid w:val="004D3141"/>
    <w:rsid w:val="004F4F26"/>
    <w:rsid w:val="004F53D9"/>
    <w:rsid w:val="00514FB9"/>
    <w:rsid w:val="00520DC4"/>
    <w:rsid w:val="005250CF"/>
    <w:rsid w:val="0053028D"/>
    <w:rsid w:val="00530462"/>
    <w:rsid w:val="00532C50"/>
    <w:rsid w:val="0053520B"/>
    <w:rsid w:val="0055357C"/>
    <w:rsid w:val="0056036C"/>
    <w:rsid w:val="00561952"/>
    <w:rsid w:val="0056438C"/>
    <w:rsid w:val="005869D6"/>
    <w:rsid w:val="00591AD0"/>
    <w:rsid w:val="005951BD"/>
    <w:rsid w:val="005B4A74"/>
    <w:rsid w:val="005C6F47"/>
    <w:rsid w:val="005E2B0B"/>
    <w:rsid w:val="005E7C92"/>
    <w:rsid w:val="00603AA6"/>
    <w:rsid w:val="006117FB"/>
    <w:rsid w:val="006430A7"/>
    <w:rsid w:val="0069609F"/>
    <w:rsid w:val="006A35D3"/>
    <w:rsid w:val="006B5060"/>
    <w:rsid w:val="006D033A"/>
    <w:rsid w:val="006D0CDA"/>
    <w:rsid w:val="006D44BC"/>
    <w:rsid w:val="006D5AA6"/>
    <w:rsid w:val="006E33AF"/>
    <w:rsid w:val="006E6088"/>
    <w:rsid w:val="007008AC"/>
    <w:rsid w:val="007063CC"/>
    <w:rsid w:val="00713451"/>
    <w:rsid w:val="00721564"/>
    <w:rsid w:val="00724A80"/>
    <w:rsid w:val="00724B66"/>
    <w:rsid w:val="0073331F"/>
    <w:rsid w:val="0074169A"/>
    <w:rsid w:val="007432CD"/>
    <w:rsid w:val="00743564"/>
    <w:rsid w:val="00746F4E"/>
    <w:rsid w:val="007525C7"/>
    <w:rsid w:val="00755BED"/>
    <w:rsid w:val="00756307"/>
    <w:rsid w:val="00766A0F"/>
    <w:rsid w:val="00776EB7"/>
    <w:rsid w:val="007A0829"/>
    <w:rsid w:val="007A0880"/>
    <w:rsid w:val="007A13C5"/>
    <w:rsid w:val="007B0061"/>
    <w:rsid w:val="007B5282"/>
    <w:rsid w:val="007C629D"/>
    <w:rsid w:val="007D0C28"/>
    <w:rsid w:val="007D7725"/>
    <w:rsid w:val="007E0E0C"/>
    <w:rsid w:val="007E5689"/>
    <w:rsid w:val="007F2355"/>
    <w:rsid w:val="00800F32"/>
    <w:rsid w:val="00802F7B"/>
    <w:rsid w:val="00803D8C"/>
    <w:rsid w:val="00817527"/>
    <w:rsid w:val="00832A0D"/>
    <w:rsid w:val="0083585C"/>
    <w:rsid w:val="00840004"/>
    <w:rsid w:val="00844382"/>
    <w:rsid w:val="00847940"/>
    <w:rsid w:val="00854027"/>
    <w:rsid w:val="008728F6"/>
    <w:rsid w:val="00875959"/>
    <w:rsid w:val="008A28F0"/>
    <w:rsid w:val="008A3086"/>
    <w:rsid w:val="008B0FC8"/>
    <w:rsid w:val="008B5133"/>
    <w:rsid w:val="008C205B"/>
    <w:rsid w:val="008C351A"/>
    <w:rsid w:val="008C5C43"/>
    <w:rsid w:val="008D536C"/>
    <w:rsid w:val="008D5920"/>
    <w:rsid w:val="008D5E69"/>
    <w:rsid w:val="008D746E"/>
    <w:rsid w:val="008D78C8"/>
    <w:rsid w:val="008E339C"/>
    <w:rsid w:val="008E6042"/>
    <w:rsid w:val="008E6554"/>
    <w:rsid w:val="008E67AF"/>
    <w:rsid w:val="008F0C18"/>
    <w:rsid w:val="008F1948"/>
    <w:rsid w:val="008F44E8"/>
    <w:rsid w:val="008F52E4"/>
    <w:rsid w:val="00902666"/>
    <w:rsid w:val="00914213"/>
    <w:rsid w:val="00920498"/>
    <w:rsid w:val="00933C23"/>
    <w:rsid w:val="00950947"/>
    <w:rsid w:val="0095131B"/>
    <w:rsid w:val="00951C8E"/>
    <w:rsid w:val="00954353"/>
    <w:rsid w:val="00957311"/>
    <w:rsid w:val="00962716"/>
    <w:rsid w:val="00970837"/>
    <w:rsid w:val="00977C77"/>
    <w:rsid w:val="00996941"/>
    <w:rsid w:val="00997716"/>
    <w:rsid w:val="009A5279"/>
    <w:rsid w:val="009A67AC"/>
    <w:rsid w:val="009A6A22"/>
    <w:rsid w:val="009B0B54"/>
    <w:rsid w:val="009B1A37"/>
    <w:rsid w:val="009B4149"/>
    <w:rsid w:val="009B7B74"/>
    <w:rsid w:val="009C3A5B"/>
    <w:rsid w:val="009C6F80"/>
    <w:rsid w:val="009D7669"/>
    <w:rsid w:val="00A13B77"/>
    <w:rsid w:val="00A21B65"/>
    <w:rsid w:val="00A2451C"/>
    <w:rsid w:val="00A25896"/>
    <w:rsid w:val="00A25C7C"/>
    <w:rsid w:val="00A25EFA"/>
    <w:rsid w:val="00A3172F"/>
    <w:rsid w:val="00A33989"/>
    <w:rsid w:val="00A3427B"/>
    <w:rsid w:val="00A367AB"/>
    <w:rsid w:val="00A371F9"/>
    <w:rsid w:val="00A4067F"/>
    <w:rsid w:val="00A4081C"/>
    <w:rsid w:val="00A41A34"/>
    <w:rsid w:val="00A462E3"/>
    <w:rsid w:val="00A521EC"/>
    <w:rsid w:val="00A52ACC"/>
    <w:rsid w:val="00A571DD"/>
    <w:rsid w:val="00A64760"/>
    <w:rsid w:val="00A93839"/>
    <w:rsid w:val="00A95F23"/>
    <w:rsid w:val="00AB0921"/>
    <w:rsid w:val="00AB0D8C"/>
    <w:rsid w:val="00AB1179"/>
    <w:rsid w:val="00AB54D5"/>
    <w:rsid w:val="00AB65BC"/>
    <w:rsid w:val="00AB70FB"/>
    <w:rsid w:val="00AC0BFD"/>
    <w:rsid w:val="00AC1960"/>
    <w:rsid w:val="00AC695C"/>
    <w:rsid w:val="00AC74AF"/>
    <w:rsid w:val="00AC7AE8"/>
    <w:rsid w:val="00AE4EE4"/>
    <w:rsid w:val="00AE72AF"/>
    <w:rsid w:val="00B00CD8"/>
    <w:rsid w:val="00B244B8"/>
    <w:rsid w:val="00B25501"/>
    <w:rsid w:val="00B42BBD"/>
    <w:rsid w:val="00B51736"/>
    <w:rsid w:val="00B62B3F"/>
    <w:rsid w:val="00B66BED"/>
    <w:rsid w:val="00B862F4"/>
    <w:rsid w:val="00B91396"/>
    <w:rsid w:val="00B97937"/>
    <w:rsid w:val="00BA415B"/>
    <w:rsid w:val="00BA4800"/>
    <w:rsid w:val="00BA6B14"/>
    <w:rsid w:val="00BA77C6"/>
    <w:rsid w:val="00BB5893"/>
    <w:rsid w:val="00BB6014"/>
    <w:rsid w:val="00BC6B86"/>
    <w:rsid w:val="00BC7BC4"/>
    <w:rsid w:val="00BD2652"/>
    <w:rsid w:val="00BD2F34"/>
    <w:rsid w:val="00BE2985"/>
    <w:rsid w:val="00BE6AC6"/>
    <w:rsid w:val="00BF3711"/>
    <w:rsid w:val="00C02ECC"/>
    <w:rsid w:val="00C1309C"/>
    <w:rsid w:val="00C137E1"/>
    <w:rsid w:val="00C17261"/>
    <w:rsid w:val="00C26DD0"/>
    <w:rsid w:val="00C300D3"/>
    <w:rsid w:val="00C35909"/>
    <w:rsid w:val="00C3724E"/>
    <w:rsid w:val="00C468DC"/>
    <w:rsid w:val="00C64F0A"/>
    <w:rsid w:val="00C6668D"/>
    <w:rsid w:val="00C83EC7"/>
    <w:rsid w:val="00C905C5"/>
    <w:rsid w:val="00C95516"/>
    <w:rsid w:val="00C962A6"/>
    <w:rsid w:val="00CA5F35"/>
    <w:rsid w:val="00CB263D"/>
    <w:rsid w:val="00CB6ACF"/>
    <w:rsid w:val="00CD06D9"/>
    <w:rsid w:val="00CD523C"/>
    <w:rsid w:val="00CE1E90"/>
    <w:rsid w:val="00CE49B7"/>
    <w:rsid w:val="00CF2215"/>
    <w:rsid w:val="00D1124B"/>
    <w:rsid w:val="00D143B7"/>
    <w:rsid w:val="00D15937"/>
    <w:rsid w:val="00D23BE4"/>
    <w:rsid w:val="00D2587F"/>
    <w:rsid w:val="00D64AB8"/>
    <w:rsid w:val="00D740CC"/>
    <w:rsid w:val="00D80EFB"/>
    <w:rsid w:val="00D82C4F"/>
    <w:rsid w:val="00D8715B"/>
    <w:rsid w:val="00D9058D"/>
    <w:rsid w:val="00DB2736"/>
    <w:rsid w:val="00DB2ADA"/>
    <w:rsid w:val="00DC4000"/>
    <w:rsid w:val="00DD65B2"/>
    <w:rsid w:val="00DF7A14"/>
    <w:rsid w:val="00E061A1"/>
    <w:rsid w:val="00E07CC0"/>
    <w:rsid w:val="00E1100C"/>
    <w:rsid w:val="00E26598"/>
    <w:rsid w:val="00E3127D"/>
    <w:rsid w:val="00E31A83"/>
    <w:rsid w:val="00E33A3E"/>
    <w:rsid w:val="00E5497F"/>
    <w:rsid w:val="00E6279E"/>
    <w:rsid w:val="00E63501"/>
    <w:rsid w:val="00E65462"/>
    <w:rsid w:val="00E654AD"/>
    <w:rsid w:val="00E66524"/>
    <w:rsid w:val="00E70303"/>
    <w:rsid w:val="00E71B8C"/>
    <w:rsid w:val="00E72323"/>
    <w:rsid w:val="00EA0166"/>
    <w:rsid w:val="00EB0FF4"/>
    <w:rsid w:val="00EE2DEB"/>
    <w:rsid w:val="00EF6A3A"/>
    <w:rsid w:val="00F162D2"/>
    <w:rsid w:val="00F177F4"/>
    <w:rsid w:val="00F24FD3"/>
    <w:rsid w:val="00F26A09"/>
    <w:rsid w:val="00F325D9"/>
    <w:rsid w:val="00F35B88"/>
    <w:rsid w:val="00F37D4E"/>
    <w:rsid w:val="00F45978"/>
    <w:rsid w:val="00F52CEC"/>
    <w:rsid w:val="00F54DAC"/>
    <w:rsid w:val="00F6162C"/>
    <w:rsid w:val="00F70E7D"/>
    <w:rsid w:val="00F779A9"/>
    <w:rsid w:val="00F84427"/>
    <w:rsid w:val="00F852E2"/>
    <w:rsid w:val="00F855C1"/>
    <w:rsid w:val="00F87CFC"/>
    <w:rsid w:val="00F9406C"/>
    <w:rsid w:val="00FA09B9"/>
    <w:rsid w:val="00FA3A61"/>
    <w:rsid w:val="00FB00A5"/>
    <w:rsid w:val="00FB3784"/>
    <w:rsid w:val="00FB7B7A"/>
    <w:rsid w:val="00FD19AD"/>
    <w:rsid w:val="00FD2614"/>
    <w:rsid w:val="00FE4B44"/>
    <w:rsid w:val="00FE7A4E"/>
    <w:rsid w:val="00FF46F5"/>
    <w:rsid w:val="00FF5210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86D5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character" w:customStyle="1" w:styleId="4Char">
    <w:name w:val="标题 4 Char"/>
    <w:basedOn w:val="a0"/>
    <w:link w:val="4"/>
    <w:uiPriority w:val="9"/>
    <w:rsid w:val="00486D5D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35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spacing w:before="180" w:after="180" w:line="240" w:lineRule="auto"/>
      <w:ind w:left="1134" w:hanging="1134"/>
      <w:outlineLvl w:val="1"/>
    </w:pPr>
    <w:rPr>
      <w:rFonts w:ascii="Arial" w:eastAsia="Malgun Gothic" w:hAnsi="Arial" w:cs="Times New Roman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86D5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IN" w:eastAsia="en-US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ink w:val="NO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"/>
    <w:rPr>
      <w:rFonts w:ascii="宋体" w:eastAsia="宋体" w:hAnsi="宋体" w:cs="宋体"/>
      <w:b/>
      <w:bCs/>
      <w:kern w:val="0"/>
      <w:sz w:val="32"/>
      <w:szCs w:val="32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a"/>
    <w:rsid w:val="00B00CD8"/>
    <w:pPr>
      <w:keepLines/>
      <w:spacing w:after="240"/>
      <w:jc w:val="center"/>
    </w:pPr>
    <w:rPr>
      <w:rFonts w:ascii="Arial" w:hAnsi="Arial" w:cs="Times New Roman"/>
      <w:b/>
      <w:sz w:val="20"/>
      <w:szCs w:val="20"/>
      <w:lang w:val="en-IN" w:eastAsia="en-US"/>
    </w:rPr>
  </w:style>
  <w:style w:type="character" w:customStyle="1" w:styleId="4Char">
    <w:name w:val="标题 4 Char"/>
    <w:basedOn w:val="a0"/>
    <w:link w:val="4"/>
    <w:uiPriority w:val="9"/>
    <w:rsid w:val="00486D5D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BE631B-58FE-4D98-8CE9-06A11E19E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4</Pages>
  <Words>694</Words>
  <Characters>3960</Characters>
  <Application>Microsoft Office Word</Application>
  <DocSecurity>0</DocSecurity>
  <Lines>33</Lines>
  <Paragraphs>9</Paragraphs>
  <ScaleCrop>false</ScaleCrop>
  <Company>Microsoft</Company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 tao</dc:creator>
  <cp:lastModifiedBy>Yuan Tao</cp:lastModifiedBy>
  <cp:revision>34</cp:revision>
  <dcterms:created xsi:type="dcterms:W3CDTF">2019-12-17T05:04:00Z</dcterms:created>
  <dcterms:modified xsi:type="dcterms:W3CDTF">2020-01-07T07:58:00Z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